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B366C8">
        <w:rPr>
          <w:rFonts w:asciiTheme="majorHAnsi" w:eastAsia="Times New Roman" w:hAnsiTheme="majorHAnsi" w:cs="Arial"/>
          <w:bCs/>
          <w:i/>
          <w:spacing w:val="-3"/>
          <w:sz w:val="18"/>
          <w:szCs w:val="18"/>
          <w:u w:val="single"/>
          <w:lang w:val="es-ES"/>
        </w:rPr>
        <w:t>75</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281864" w:rsidRPr="009665D4" w:rsidRDefault="00077E29" w:rsidP="00281864">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B366C8">
        <w:rPr>
          <w:rFonts w:asciiTheme="majorHAnsi" w:eastAsia="Times New Roman" w:hAnsiTheme="majorHAnsi" w:cs="Arial"/>
          <w:i/>
          <w:sz w:val="18"/>
          <w:szCs w:val="18"/>
          <w:lang w:val="es-ES_tradnl" w:eastAsia="es-ES"/>
        </w:rPr>
        <w:t>3</w:t>
      </w:r>
      <w:r w:rsidR="008655D6">
        <w:rPr>
          <w:rFonts w:asciiTheme="majorHAnsi" w:eastAsia="Times New Roman" w:hAnsiTheme="majorHAnsi" w:cs="Arial"/>
          <w:i/>
          <w:sz w:val="18"/>
          <w:szCs w:val="18"/>
          <w:lang w:val="es-ES_tradnl" w:eastAsia="es-ES"/>
        </w:rPr>
        <w:t>:00 a.m</w:t>
      </w:r>
      <w:r w:rsidRPr="009665D4">
        <w:rPr>
          <w:rFonts w:asciiTheme="majorHAnsi" w:eastAsia="Times New Roman" w:hAnsiTheme="majorHAnsi" w:cs="Arial"/>
          <w:i/>
          <w:sz w:val="18"/>
          <w:szCs w:val="18"/>
          <w:lang w:val="es-ES_tradnl" w:eastAsia="es-ES"/>
        </w:rPr>
        <w:t xml:space="preserve">. del día </w:t>
      </w:r>
      <w:r w:rsidR="00CA41C2">
        <w:rPr>
          <w:rFonts w:asciiTheme="majorHAnsi" w:eastAsia="Times New Roman" w:hAnsiTheme="majorHAnsi" w:cs="Arial"/>
          <w:i/>
          <w:sz w:val="18"/>
          <w:szCs w:val="18"/>
          <w:lang w:val="es-ES_tradnl" w:eastAsia="es-ES"/>
        </w:rPr>
        <w:t>14</w:t>
      </w:r>
      <w:bookmarkStart w:id="0" w:name="_GoBack"/>
      <w:bookmarkEnd w:id="0"/>
      <w:r w:rsidR="00B366C8">
        <w:rPr>
          <w:rFonts w:asciiTheme="majorHAnsi" w:eastAsia="Times New Roman" w:hAnsiTheme="majorHAnsi" w:cs="Arial"/>
          <w:i/>
          <w:sz w:val="18"/>
          <w:szCs w:val="18"/>
          <w:lang w:val="es-ES_tradnl" w:eastAsia="es-ES"/>
        </w:rPr>
        <w:t xml:space="preserve"> de agosto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281864">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B34382">
        <w:rPr>
          <w:rFonts w:asciiTheme="majorHAnsi" w:eastAsia="Times New Roman" w:hAnsiTheme="majorHAnsi" w:cstheme="minorHAnsi"/>
          <w:b/>
          <w:i/>
          <w:color w:val="0070C0"/>
          <w:sz w:val="18"/>
          <w:szCs w:val="18"/>
          <w:lang w:val="es-ES" w:eastAsia="es-ES"/>
        </w:rPr>
        <w:t xml:space="preserve"> 75</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CC1480">
        <w:rPr>
          <w:rFonts w:asciiTheme="majorHAnsi" w:eastAsia="Times New Roman" w:hAnsiTheme="majorHAnsi" w:cstheme="minorHAnsi"/>
          <w:b/>
          <w:i/>
          <w:sz w:val="18"/>
          <w:szCs w:val="18"/>
          <w:lang w:val="es-ES" w:eastAsia="es-ES"/>
        </w:rPr>
        <w:t xml:space="preserve">LA </w:t>
      </w:r>
      <w:r w:rsidR="00CC1480" w:rsidRPr="00CC1480">
        <w:rPr>
          <w:rFonts w:asciiTheme="majorHAnsi" w:eastAsia="Times New Roman" w:hAnsiTheme="majorHAnsi" w:cstheme="minorHAnsi"/>
          <w:b/>
          <w:i/>
          <w:sz w:val="18"/>
          <w:szCs w:val="18"/>
          <w:lang w:val="es-ES" w:eastAsia="es-ES"/>
        </w:rPr>
        <w:t xml:space="preserve">DIRECCIÓN REGIONAL DE CAMÉLIDOS SUDAMERICANOS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 xml:space="preserve">r la : </w:t>
      </w:r>
      <w:r w:rsidR="00281864">
        <w:rPr>
          <w:rFonts w:asciiTheme="majorHAnsi" w:eastAsia="Times New Roman" w:hAnsiTheme="majorHAnsi" w:cs="Arial"/>
          <w:i/>
          <w:sz w:val="18"/>
          <w:szCs w:val="18"/>
          <w:lang w:val="es-ES_tradnl" w:eastAsia="es-ES"/>
        </w:rPr>
        <w:t>Lic. Aurora Enríquez De L</w:t>
      </w:r>
      <w:r w:rsidR="00281864" w:rsidRPr="009665D4">
        <w:rPr>
          <w:rFonts w:asciiTheme="majorHAnsi" w:eastAsia="Times New Roman" w:hAnsiTheme="majorHAnsi" w:cs="Arial"/>
          <w:i/>
          <w:sz w:val="18"/>
          <w:szCs w:val="18"/>
          <w:lang w:val="es-ES_tradnl" w:eastAsia="es-ES"/>
        </w:rPr>
        <w:t xml:space="preserve">a Cruz, quién lo preside y como miembros: </w:t>
      </w:r>
      <w:r w:rsidR="00281864" w:rsidRPr="00437424">
        <w:rPr>
          <w:rFonts w:asciiTheme="majorHAnsi" w:eastAsia="Times New Roman" w:hAnsiTheme="majorHAnsi" w:cs="Arial"/>
          <w:i/>
          <w:color w:val="000000" w:themeColor="text1"/>
          <w:sz w:val="18"/>
          <w:szCs w:val="18"/>
          <w:lang w:val="es-ES_tradnl" w:eastAsia="es-ES"/>
        </w:rPr>
        <w:t>Lic. Oscar Ayuque Curipaco  y</w:t>
      </w:r>
      <w:r w:rsidR="00281864">
        <w:rPr>
          <w:rFonts w:asciiTheme="majorHAnsi" w:eastAsia="Times New Roman" w:hAnsiTheme="majorHAnsi" w:cs="Arial"/>
          <w:i/>
          <w:color w:val="000000" w:themeColor="text1"/>
          <w:sz w:val="18"/>
          <w:szCs w:val="18"/>
          <w:lang w:val="es-ES_tradnl" w:eastAsia="es-ES"/>
        </w:rPr>
        <w:t xml:space="preserve"> el</w:t>
      </w:r>
      <w:r w:rsidR="00281864" w:rsidRPr="00437424">
        <w:rPr>
          <w:rFonts w:asciiTheme="majorHAnsi" w:eastAsia="Times New Roman" w:hAnsiTheme="majorHAnsi" w:cs="Arial"/>
          <w:i/>
          <w:color w:val="000000" w:themeColor="text1"/>
          <w:sz w:val="18"/>
          <w:szCs w:val="18"/>
          <w:lang w:val="es-ES_tradnl" w:eastAsia="es-ES"/>
        </w:rPr>
        <w:t xml:space="preserve">  Ing. Jaime Yaranga Bendezú,</w:t>
      </w:r>
      <w:r w:rsidR="00281864"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sidR="00403828" w:rsidRPr="00403828">
        <w:rPr>
          <w:rFonts w:asciiTheme="majorHAnsi" w:eastAsia="Times New Roman" w:hAnsiTheme="majorHAnsi" w:cstheme="minorHAnsi"/>
          <w:b/>
          <w:i/>
          <w:sz w:val="18"/>
          <w:szCs w:val="18"/>
          <w:lang w:val="es-ES" w:eastAsia="es-ES"/>
        </w:rPr>
        <w:t xml:space="preserve">LA DIRECCIÓN REGIONAL DE CAMÉLIDOS SUDAMERICANOS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B34382">
        <w:rPr>
          <w:rFonts w:asciiTheme="majorHAnsi" w:eastAsia="Times New Roman" w:hAnsiTheme="majorHAnsi" w:cs="Arial"/>
          <w:i/>
          <w:sz w:val="18"/>
          <w:szCs w:val="18"/>
          <w:lang w:eastAsia="es-ES"/>
        </w:rPr>
        <w:t xml:space="preserve"> 0485</w:t>
      </w:r>
      <w:r w:rsidR="00EE23B7">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403828">
        <w:rPr>
          <w:rFonts w:asciiTheme="majorHAnsi" w:eastAsia="Times New Roman" w:hAnsiTheme="majorHAnsi" w:cs="Arial"/>
          <w:i/>
          <w:sz w:val="18"/>
          <w:szCs w:val="18"/>
          <w:lang w:eastAsia="es-ES"/>
        </w:rPr>
        <w:t>GRDE-DIRCAMS</w:t>
      </w:r>
      <w:r w:rsidR="006828D3">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403828">
        <w:rPr>
          <w:rFonts w:asciiTheme="majorHAnsi" w:eastAsia="Times New Roman" w:hAnsiTheme="majorHAnsi" w:cs="Arial"/>
          <w:i/>
          <w:sz w:val="18"/>
          <w:szCs w:val="18"/>
          <w:lang w:eastAsia="es-ES"/>
        </w:rPr>
        <w:t xml:space="preserve"> </w:t>
      </w:r>
      <w:r w:rsidR="00B34382">
        <w:rPr>
          <w:rFonts w:asciiTheme="majorHAnsi" w:eastAsia="Times New Roman" w:hAnsiTheme="majorHAnsi" w:cs="Arial"/>
          <w:i/>
          <w:sz w:val="18"/>
          <w:szCs w:val="18"/>
          <w:lang w:eastAsia="es-ES"/>
        </w:rPr>
        <w:t>357619</w:t>
      </w:r>
      <w:r w:rsidR="006828D3">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B34382">
        <w:rPr>
          <w:rFonts w:asciiTheme="majorHAnsi" w:eastAsia="Times New Roman" w:hAnsiTheme="majorHAnsi" w:cs="Arial"/>
          <w:i/>
          <w:sz w:val="18"/>
          <w:szCs w:val="18"/>
          <w:lang w:eastAsia="es-ES"/>
        </w:rPr>
        <w:t>470483</w:t>
      </w:r>
      <w:r w:rsidR="00774236" w:rsidRPr="00957BCD">
        <w:rPr>
          <w:rFonts w:asciiTheme="majorHAnsi" w:eastAsia="Times New Roman" w:hAnsiTheme="majorHAnsi" w:cs="Arial"/>
          <w:i/>
          <w:sz w:val="18"/>
          <w:szCs w:val="18"/>
          <w:lang w:eastAsia="es-ES"/>
        </w:rPr>
        <w:t>)</w:t>
      </w:r>
      <w:r w:rsidR="008C35AF">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E55341">
        <w:rPr>
          <w:rFonts w:asciiTheme="majorHAnsi" w:eastAsia="Times New Roman" w:hAnsiTheme="majorHAnsi" w:cs="Arial"/>
          <w:i/>
          <w:sz w:val="18"/>
          <w:szCs w:val="18"/>
          <w:lang w:eastAsia="es-ES"/>
        </w:rPr>
        <w:t xml:space="preserve"> cada </w:t>
      </w:r>
      <w:r>
        <w:rPr>
          <w:rFonts w:asciiTheme="majorHAnsi" w:eastAsia="Times New Roman" w:hAnsiTheme="majorHAnsi" w:cs="Arial"/>
          <w:i/>
          <w:sz w:val="18"/>
          <w:szCs w:val="18"/>
          <w:lang w:eastAsia="es-ES"/>
        </w:rPr>
        <w:t>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B34382">
        <w:rPr>
          <w:rFonts w:asciiTheme="majorHAnsi" w:eastAsia="Times New Roman" w:hAnsiTheme="majorHAnsi" w:cstheme="minorHAnsi"/>
          <w:i/>
          <w:sz w:val="28"/>
          <w:szCs w:val="28"/>
          <w:u w:val="single"/>
          <w:lang w:val="es-ES" w:eastAsia="es-ES"/>
        </w:rPr>
        <w:t xml:space="preserve"> 75</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EB0902"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2A49EF" w:rsidRPr="003E0A49" w:rsidRDefault="002A49EF"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B34382">
                    <w:rPr>
                      <w:rFonts w:asciiTheme="majorHAnsi" w:eastAsia="Times New Roman" w:hAnsiTheme="majorHAnsi" w:cstheme="minorHAnsi"/>
                      <w:b/>
                      <w:color w:val="990099"/>
                      <w:sz w:val="28"/>
                      <w:szCs w:val="28"/>
                      <w:lang w:val="es-ES" w:eastAsia="es-ES"/>
                    </w:rPr>
                    <w:t>N° 75</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403828">
                    <w:rPr>
                      <w:rFonts w:asciiTheme="majorHAnsi" w:eastAsia="Times New Roman" w:hAnsiTheme="majorHAnsi" w:cstheme="minorHAnsi"/>
                      <w:b/>
                      <w:color w:val="990099"/>
                      <w:sz w:val="28"/>
                      <w:szCs w:val="28"/>
                      <w:lang w:val="es-ES" w:eastAsia="es-ES"/>
                    </w:rPr>
                    <w:t xml:space="preserve">LA DIRECCIÓN REGIONAL DE CAMÉLIDOS SUDAMERICANOS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A49EF" w:rsidRPr="00F721D5" w:rsidRDefault="002A49EF"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B34382">
        <w:rPr>
          <w:rFonts w:asciiTheme="majorHAnsi" w:eastAsia="Times New Roman" w:hAnsiTheme="majorHAnsi" w:cstheme="minorHAnsi"/>
          <w:b/>
          <w:i/>
          <w:color w:val="800000"/>
          <w:sz w:val="18"/>
          <w:szCs w:val="18"/>
          <w:lang w:val="es-ES" w:eastAsia="es-ES"/>
        </w:rPr>
        <w:t>AGOSTO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B43BB8"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403828"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90A01" w:rsidRDefault="00390A01"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90A01" w:rsidRPr="002032C6" w:rsidRDefault="00390A01" w:rsidP="00F10B29">
      <w:pPr>
        <w:pStyle w:val="Prrafodelista"/>
        <w:numPr>
          <w:ilvl w:val="1"/>
          <w:numId w:val="24"/>
        </w:numPr>
        <w:shd w:val="clear" w:color="auto" w:fill="E5DFEC" w:themeFill="accent4" w:themeFillTint="33"/>
        <w:ind w:left="567" w:hanging="283"/>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PERFIL DE PUESTO PARA</w:t>
      </w:r>
      <w:r w:rsidRPr="002032C6">
        <w:rPr>
          <w:rFonts w:asciiTheme="majorHAnsi" w:eastAsia="Times New Roman" w:hAnsiTheme="majorHAnsi" w:cstheme="minorHAnsi"/>
          <w:b/>
          <w:i/>
          <w:sz w:val="18"/>
          <w:szCs w:val="18"/>
          <w:lang w:val="es-ES" w:eastAsia="es-ES"/>
        </w:rPr>
        <w:t xml:space="preserve"> </w:t>
      </w:r>
      <w:r>
        <w:rPr>
          <w:rFonts w:asciiTheme="majorHAnsi" w:eastAsia="Times New Roman" w:hAnsiTheme="majorHAnsi" w:cstheme="minorHAnsi"/>
          <w:b/>
          <w:i/>
          <w:sz w:val="18"/>
          <w:szCs w:val="18"/>
          <w:lang w:val="es-ES" w:eastAsia="es-ES"/>
        </w:rPr>
        <w:t>UN VIGILANTE</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390A01" w:rsidRPr="00E84968" w:rsidTr="00FD2E24">
        <w:trPr>
          <w:jc w:val="right"/>
        </w:trPr>
        <w:tc>
          <w:tcPr>
            <w:tcW w:w="1788"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390A01" w:rsidRPr="00AD0816" w:rsidRDefault="00390A01" w:rsidP="00FD2E24">
            <w:pPr>
              <w:spacing w:after="0" w:line="240" w:lineRule="auto"/>
              <w:jc w:val="both"/>
              <w:rPr>
                <w:rFonts w:asciiTheme="majorHAnsi" w:hAnsiTheme="majorHAnsi"/>
                <w:i/>
                <w:sz w:val="18"/>
                <w:szCs w:val="18"/>
              </w:rPr>
            </w:pPr>
            <w:r>
              <w:rPr>
                <w:rFonts w:asciiTheme="majorHAnsi" w:hAnsiTheme="majorHAnsi"/>
                <w:i/>
                <w:sz w:val="18"/>
                <w:szCs w:val="18"/>
              </w:rPr>
              <w:t>DIRECCIÓN REGIONAL DE CAMÉLIDOS SUDAMERICANOS</w:t>
            </w:r>
          </w:p>
        </w:tc>
      </w:tr>
      <w:tr w:rsidR="00390A01" w:rsidRPr="00E84968" w:rsidTr="00FD2E24">
        <w:trPr>
          <w:jc w:val="right"/>
        </w:trPr>
        <w:tc>
          <w:tcPr>
            <w:tcW w:w="1788"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390A01" w:rsidRPr="00AD0816" w:rsidRDefault="00390A01" w:rsidP="00FD2E24">
            <w:pPr>
              <w:spacing w:after="0" w:line="240" w:lineRule="auto"/>
              <w:jc w:val="both"/>
              <w:rPr>
                <w:rFonts w:asciiTheme="majorHAnsi" w:hAnsiTheme="majorHAnsi"/>
                <w:i/>
                <w:sz w:val="18"/>
                <w:szCs w:val="18"/>
              </w:rPr>
            </w:pPr>
            <w:r>
              <w:rPr>
                <w:rFonts w:asciiTheme="majorHAnsi" w:hAnsiTheme="majorHAnsi"/>
                <w:i/>
                <w:sz w:val="18"/>
                <w:szCs w:val="18"/>
              </w:rPr>
              <w:t xml:space="preserve">VIGILANTE </w:t>
            </w:r>
          </w:p>
        </w:tc>
      </w:tr>
    </w:tbl>
    <w:p w:rsidR="00390A01" w:rsidRDefault="00390A01" w:rsidP="00390A01">
      <w:pPr>
        <w:pStyle w:val="Prrafodelista"/>
        <w:tabs>
          <w:tab w:val="left" w:pos="426"/>
        </w:tabs>
        <w:ind w:left="644"/>
        <w:jc w:val="both"/>
        <w:rPr>
          <w:rFonts w:ascii="Cambria" w:hAnsi="Cambria"/>
          <w:b/>
          <w:i/>
          <w:sz w:val="18"/>
          <w:szCs w:val="18"/>
        </w:rPr>
      </w:pPr>
    </w:p>
    <w:p w:rsidR="00390A01" w:rsidRPr="003356D0" w:rsidRDefault="00390A01" w:rsidP="00F10B29">
      <w:pPr>
        <w:pStyle w:val="Prrafodelista"/>
        <w:numPr>
          <w:ilvl w:val="0"/>
          <w:numId w:val="25"/>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90A01" w:rsidRPr="00E84968" w:rsidTr="00FD2E24">
        <w:trPr>
          <w:jc w:val="right"/>
        </w:trPr>
        <w:tc>
          <w:tcPr>
            <w:tcW w:w="8379" w:type="dxa"/>
            <w:shd w:val="clear" w:color="auto" w:fill="auto"/>
          </w:tcPr>
          <w:p w:rsidR="00390A01" w:rsidRPr="00EE23B7" w:rsidRDefault="00390A01" w:rsidP="00390A01">
            <w:pPr>
              <w:spacing w:after="0" w:line="240" w:lineRule="auto"/>
              <w:contextualSpacing/>
              <w:jc w:val="both"/>
              <w:rPr>
                <w:rFonts w:asciiTheme="majorHAnsi" w:hAnsiTheme="majorHAnsi"/>
                <w:i/>
                <w:sz w:val="18"/>
                <w:szCs w:val="18"/>
              </w:rPr>
            </w:pPr>
            <w:r>
              <w:rPr>
                <w:rFonts w:asciiTheme="majorHAnsi" w:hAnsiTheme="majorHAnsi"/>
                <w:i/>
                <w:sz w:val="18"/>
                <w:szCs w:val="18"/>
              </w:rPr>
              <w:t>Servicios de un Vigilante, para ejecutar laborales de seguridad, vigilancia y custodia de la Dirección Regional de Camélidos Sudamericanos.</w:t>
            </w:r>
          </w:p>
        </w:tc>
      </w:tr>
    </w:tbl>
    <w:p w:rsidR="00390A01" w:rsidRDefault="00390A01" w:rsidP="00390A01">
      <w:pPr>
        <w:pStyle w:val="Prrafodelista"/>
        <w:ind w:left="644"/>
        <w:jc w:val="both"/>
        <w:rPr>
          <w:rFonts w:ascii="Cambria" w:hAnsi="Cambria"/>
          <w:b/>
          <w:i/>
          <w:sz w:val="18"/>
          <w:szCs w:val="18"/>
        </w:rPr>
      </w:pPr>
    </w:p>
    <w:p w:rsidR="00390A01" w:rsidRDefault="00390A01" w:rsidP="00F10B29">
      <w:pPr>
        <w:pStyle w:val="Prrafodelista"/>
        <w:numPr>
          <w:ilvl w:val="0"/>
          <w:numId w:val="25"/>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90A01" w:rsidRPr="00E84968" w:rsidTr="00FD2E24">
        <w:trPr>
          <w:trHeight w:val="330"/>
          <w:jc w:val="right"/>
        </w:trPr>
        <w:tc>
          <w:tcPr>
            <w:tcW w:w="3963"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390A01" w:rsidRPr="00C84A89" w:rsidRDefault="00390A01" w:rsidP="00FD2E24">
            <w:pPr>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Primaria Completa</w:t>
            </w:r>
          </w:p>
        </w:tc>
      </w:tr>
      <w:tr w:rsidR="00390A01" w:rsidRPr="00E84968" w:rsidTr="00FD2E24">
        <w:trPr>
          <w:jc w:val="right"/>
        </w:trPr>
        <w:tc>
          <w:tcPr>
            <w:tcW w:w="3963"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EXPERIENCIA GENERAL</w:t>
            </w:r>
            <w:r>
              <w:rPr>
                <w:rFonts w:ascii="Cambria" w:hAnsi="Cambria"/>
                <w:b/>
                <w:i/>
                <w:sz w:val="18"/>
                <w:szCs w:val="18"/>
              </w:rPr>
              <w:t xml:space="preserve"> EN ENTIDADES PUBLICAS Y PRIVADAS</w:t>
            </w:r>
          </w:p>
        </w:tc>
        <w:tc>
          <w:tcPr>
            <w:tcW w:w="4274" w:type="dxa"/>
            <w:shd w:val="clear" w:color="auto" w:fill="auto"/>
          </w:tcPr>
          <w:p w:rsidR="00390A01" w:rsidRPr="00C84A89" w:rsidRDefault="00390A01" w:rsidP="00FD2E24">
            <w:pPr>
              <w:autoSpaceDE w:val="0"/>
              <w:autoSpaceDN w:val="0"/>
              <w:adjustRightInd w:val="0"/>
              <w:spacing w:after="0" w:line="240" w:lineRule="auto"/>
              <w:jc w:val="both"/>
              <w:rPr>
                <w:rFonts w:asciiTheme="majorHAnsi" w:hAnsiTheme="majorHAnsi"/>
                <w:i/>
                <w:sz w:val="18"/>
                <w:szCs w:val="18"/>
                <w:lang w:val="es-ES"/>
              </w:rPr>
            </w:pPr>
            <w:r>
              <w:rPr>
                <w:rFonts w:asciiTheme="majorHAnsi" w:eastAsia="Times New Roman" w:hAnsiTheme="majorHAnsi"/>
                <w:i/>
                <w:sz w:val="18"/>
                <w:szCs w:val="18"/>
                <w:lang w:val="es-ES" w:eastAsia="es-ES"/>
              </w:rPr>
              <w:t>Un (1) año.</w:t>
            </w:r>
          </w:p>
        </w:tc>
      </w:tr>
      <w:tr w:rsidR="00390A01" w:rsidRPr="00E84968" w:rsidTr="00FD2E24">
        <w:trPr>
          <w:jc w:val="right"/>
        </w:trPr>
        <w:tc>
          <w:tcPr>
            <w:tcW w:w="3963" w:type="dxa"/>
            <w:shd w:val="clear" w:color="auto" w:fill="auto"/>
          </w:tcPr>
          <w:p w:rsidR="00390A01" w:rsidRDefault="00390A01" w:rsidP="00FD2E24">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p w:rsidR="00390A01" w:rsidRPr="00E84968" w:rsidRDefault="00390A01" w:rsidP="00FD2E24">
            <w:pPr>
              <w:spacing w:after="0" w:line="240" w:lineRule="auto"/>
              <w:jc w:val="both"/>
              <w:rPr>
                <w:rFonts w:ascii="Cambria" w:hAnsi="Cambria"/>
                <w:b/>
                <w:i/>
                <w:sz w:val="18"/>
                <w:szCs w:val="18"/>
              </w:rPr>
            </w:pPr>
          </w:p>
        </w:tc>
        <w:tc>
          <w:tcPr>
            <w:tcW w:w="4274" w:type="dxa"/>
            <w:shd w:val="clear" w:color="auto" w:fill="auto"/>
          </w:tcPr>
          <w:p w:rsidR="00390A01" w:rsidRPr="00C84A89" w:rsidRDefault="00390A01" w:rsidP="00FD2E24">
            <w:pPr>
              <w:spacing w:after="0" w:line="240" w:lineRule="auto"/>
              <w:contextualSpacing/>
              <w:jc w:val="both"/>
              <w:rPr>
                <w:rFonts w:asciiTheme="majorHAnsi" w:hAnsiTheme="majorHAnsi"/>
                <w:i/>
                <w:sz w:val="18"/>
                <w:szCs w:val="18"/>
              </w:rPr>
            </w:pPr>
            <w:r>
              <w:rPr>
                <w:rFonts w:asciiTheme="majorHAnsi" w:hAnsiTheme="majorHAnsi"/>
                <w:i/>
                <w:sz w:val="18"/>
                <w:szCs w:val="18"/>
              </w:rPr>
              <w:t>Seis (6) meses.</w:t>
            </w:r>
          </w:p>
        </w:tc>
      </w:tr>
      <w:tr w:rsidR="00390A01" w:rsidRPr="00E84968" w:rsidTr="00FD2E24">
        <w:trPr>
          <w:jc w:val="right"/>
        </w:trPr>
        <w:tc>
          <w:tcPr>
            <w:tcW w:w="3963"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CAPACITACIÓN</w:t>
            </w:r>
            <w:r>
              <w:rPr>
                <w:rFonts w:ascii="Cambria" w:hAnsi="Cambria"/>
                <w:b/>
                <w:i/>
                <w:sz w:val="18"/>
                <w:szCs w:val="18"/>
              </w:rPr>
              <w:t>, CURSOS, ESPECIALIZACION Y OTROS.</w:t>
            </w:r>
          </w:p>
        </w:tc>
        <w:tc>
          <w:tcPr>
            <w:tcW w:w="4274" w:type="dxa"/>
            <w:shd w:val="clear" w:color="auto" w:fill="auto"/>
          </w:tcPr>
          <w:p w:rsidR="00390A01" w:rsidRPr="009F38B5" w:rsidRDefault="00390A01" w:rsidP="00390A01">
            <w:pPr>
              <w:spacing w:after="0" w:line="240" w:lineRule="auto"/>
              <w:contextualSpacing/>
              <w:jc w:val="both"/>
              <w:rPr>
                <w:rFonts w:asciiTheme="majorHAnsi" w:hAnsiTheme="majorHAnsi"/>
                <w:i/>
                <w:sz w:val="18"/>
                <w:szCs w:val="18"/>
              </w:rPr>
            </w:pPr>
            <w:r>
              <w:rPr>
                <w:rFonts w:asciiTheme="majorHAnsi" w:hAnsiTheme="majorHAnsi"/>
                <w:i/>
                <w:sz w:val="18"/>
                <w:szCs w:val="18"/>
              </w:rPr>
              <w:t>En temas de seguridad y protección.</w:t>
            </w:r>
          </w:p>
        </w:tc>
      </w:tr>
    </w:tbl>
    <w:p w:rsidR="00390A01" w:rsidRDefault="00390A01" w:rsidP="00390A01">
      <w:pPr>
        <w:pStyle w:val="Prrafodelista"/>
        <w:ind w:left="644"/>
        <w:jc w:val="both"/>
        <w:rPr>
          <w:rFonts w:ascii="Cambria" w:hAnsi="Cambria"/>
          <w:b/>
          <w:i/>
          <w:sz w:val="18"/>
          <w:szCs w:val="18"/>
        </w:rPr>
      </w:pPr>
    </w:p>
    <w:p w:rsidR="009A6769" w:rsidRDefault="009A6769" w:rsidP="00390A01">
      <w:pPr>
        <w:pStyle w:val="Prrafodelista"/>
        <w:ind w:left="644"/>
        <w:jc w:val="both"/>
        <w:rPr>
          <w:rFonts w:ascii="Cambria" w:hAnsi="Cambria"/>
          <w:b/>
          <w:i/>
          <w:sz w:val="18"/>
          <w:szCs w:val="18"/>
        </w:rPr>
      </w:pPr>
    </w:p>
    <w:p w:rsidR="009A6769" w:rsidRDefault="009A6769" w:rsidP="00390A01">
      <w:pPr>
        <w:pStyle w:val="Prrafodelista"/>
        <w:ind w:left="644"/>
        <w:jc w:val="both"/>
        <w:rPr>
          <w:rFonts w:ascii="Cambria" w:hAnsi="Cambria"/>
          <w:b/>
          <w:i/>
          <w:sz w:val="18"/>
          <w:szCs w:val="18"/>
        </w:rPr>
      </w:pPr>
    </w:p>
    <w:p w:rsidR="009A6769" w:rsidRDefault="009A6769" w:rsidP="00390A01">
      <w:pPr>
        <w:pStyle w:val="Prrafodelista"/>
        <w:ind w:left="644"/>
        <w:jc w:val="both"/>
        <w:rPr>
          <w:rFonts w:ascii="Cambria" w:hAnsi="Cambria"/>
          <w:b/>
          <w:i/>
          <w:sz w:val="18"/>
          <w:szCs w:val="18"/>
        </w:rPr>
      </w:pPr>
    </w:p>
    <w:p w:rsidR="00390A01" w:rsidRDefault="00390A01" w:rsidP="00F10B29">
      <w:pPr>
        <w:pStyle w:val="Prrafodelista"/>
        <w:numPr>
          <w:ilvl w:val="0"/>
          <w:numId w:val="25"/>
        </w:numPr>
        <w:jc w:val="both"/>
        <w:rPr>
          <w:rFonts w:ascii="Cambria" w:hAnsi="Cambria"/>
          <w:b/>
          <w:i/>
          <w:sz w:val="18"/>
          <w:szCs w:val="18"/>
        </w:rPr>
      </w:pPr>
      <w:r>
        <w:rPr>
          <w:rFonts w:ascii="Cambria" w:hAnsi="Cambria"/>
          <w:b/>
          <w:i/>
          <w:sz w:val="18"/>
          <w:szCs w:val="18"/>
        </w:rPr>
        <w:lastRenderedPageBreak/>
        <w:t>NIVEL DE DOMINIO:</w:t>
      </w:r>
    </w:p>
    <w:p w:rsidR="00390A01" w:rsidRPr="00E84968" w:rsidRDefault="00390A01" w:rsidP="00390A01">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390A01" w:rsidRPr="00E84968" w:rsidTr="00FD2E24">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390A01" w:rsidRPr="00E84968" w:rsidTr="00FD2E24">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A01" w:rsidRPr="00AD0816" w:rsidRDefault="00390A01" w:rsidP="00390A01">
            <w:pPr>
              <w:spacing w:after="0"/>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r>
      <w:tr w:rsidR="00390A01" w:rsidRPr="00E84968" w:rsidTr="00FD2E24">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A01" w:rsidRPr="00463382" w:rsidRDefault="00390A01" w:rsidP="00390A01">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r>
      <w:tr w:rsidR="00390A01" w:rsidRPr="00E84968" w:rsidTr="00FD2E24">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A01" w:rsidRPr="00AD0816" w:rsidRDefault="00390A01" w:rsidP="00390A01">
            <w:pPr>
              <w:spacing w:after="0"/>
              <w:jc w:val="center"/>
              <w:rPr>
                <w:rFonts w:asciiTheme="majorHAnsi" w:eastAsia="Times New Roman" w:hAnsiTheme="majorHAnsi" w:cs="Calibri"/>
                <w:i/>
                <w:color w:val="000000"/>
                <w:sz w:val="18"/>
                <w:szCs w:val="18"/>
                <w:lang w:eastAsia="es-PE"/>
              </w:rPr>
            </w:pPr>
            <w:r>
              <w:rPr>
                <w:rFonts w:ascii="Cambria" w:eastAsia="Times New Roman" w:hAnsi="Cambria" w:cs="Calibri"/>
                <w:i/>
                <w:color w:val="000000"/>
                <w:sz w:val="18"/>
                <w:szCs w:val="18"/>
                <w:lang w:eastAsia="es-PE"/>
              </w:rPr>
              <w:t>Power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r>
    </w:tbl>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390A01" w:rsidRPr="00E84968" w:rsidTr="00FD2E24">
        <w:trPr>
          <w:trHeight w:val="255"/>
        </w:trPr>
        <w:tc>
          <w:tcPr>
            <w:tcW w:w="2480" w:type="dxa"/>
            <w:tcBorders>
              <w:top w:val="nil"/>
              <w:left w:val="nil"/>
              <w:bottom w:val="single" w:sz="4" w:space="0" w:color="auto"/>
              <w:right w:val="single" w:sz="4" w:space="0" w:color="000000"/>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390A01" w:rsidRPr="00E84968" w:rsidTr="00FD2E24">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390A01" w:rsidRPr="00E84968" w:rsidTr="00FD2E24">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390A01" w:rsidRPr="00E84968" w:rsidTr="00FD2E24">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pStyle w:val="Prrafodelista"/>
        <w:ind w:left="644"/>
        <w:jc w:val="both"/>
        <w:rPr>
          <w:rFonts w:ascii="Cambria" w:hAnsi="Cambria"/>
          <w:b/>
          <w:i/>
          <w:sz w:val="18"/>
          <w:szCs w:val="18"/>
        </w:rPr>
      </w:pPr>
    </w:p>
    <w:p w:rsidR="00390A01" w:rsidRPr="003356D0" w:rsidRDefault="00390A01" w:rsidP="00F10B29">
      <w:pPr>
        <w:pStyle w:val="Prrafodelista"/>
        <w:numPr>
          <w:ilvl w:val="0"/>
          <w:numId w:val="25"/>
        </w:numPr>
        <w:jc w:val="both"/>
        <w:rPr>
          <w:rFonts w:ascii="Cambria" w:hAnsi="Cambria"/>
          <w:b/>
          <w:i/>
          <w:sz w:val="18"/>
          <w:szCs w:val="18"/>
        </w:rPr>
      </w:pPr>
      <w:r w:rsidRPr="003356D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90A01" w:rsidRPr="00E84968" w:rsidTr="00FD2E24">
        <w:tc>
          <w:tcPr>
            <w:tcW w:w="8095"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i/>
                <w:sz w:val="18"/>
                <w:szCs w:val="18"/>
              </w:rPr>
              <w:t>Compromiso; Proactividad, Responsabilidad y Trabajo en Equipo</w:t>
            </w:r>
          </w:p>
        </w:tc>
      </w:tr>
    </w:tbl>
    <w:p w:rsidR="00390A01" w:rsidRPr="003356D0" w:rsidRDefault="00390A01" w:rsidP="00F10B29">
      <w:pPr>
        <w:pStyle w:val="Prrafodelista"/>
        <w:numPr>
          <w:ilvl w:val="0"/>
          <w:numId w:val="25"/>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90A01" w:rsidRPr="00E84968" w:rsidTr="00FD2E24">
        <w:tc>
          <w:tcPr>
            <w:tcW w:w="8095" w:type="dxa"/>
            <w:shd w:val="clear" w:color="auto" w:fill="auto"/>
          </w:tcPr>
          <w:p w:rsidR="00FD2E24" w:rsidRDefault="009A6769" w:rsidP="00FD2E24">
            <w:pPr>
              <w:pStyle w:val="Prrafodelista"/>
              <w:numPr>
                <w:ilvl w:val="4"/>
                <w:numId w:val="3"/>
              </w:numPr>
              <w:spacing w:after="0" w:line="240" w:lineRule="auto"/>
              <w:ind w:left="175" w:hanging="175"/>
              <w:jc w:val="both"/>
              <w:rPr>
                <w:rFonts w:asciiTheme="majorHAnsi" w:hAnsiTheme="majorHAnsi"/>
                <w:i/>
                <w:sz w:val="18"/>
                <w:szCs w:val="18"/>
              </w:rPr>
            </w:pPr>
            <w:r>
              <w:rPr>
                <w:rFonts w:asciiTheme="majorHAnsi" w:hAnsiTheme="majorHAnsi"/>
                <w:i/>
                <w:sz w:val="18"/>
                <w:szCs w:val="18"/>
              </w:rPr>
              <w:t>Custodiar</w:t>
            </w:r>
            <w:r w:rsidR="00390A01" w:rsidRPr="00FD2E24">
              <w:rPr>
                <w:rFonts w:asciiTheme="majorHAnsi" w:hAnsiTheme="majorHAnsi"/>
                <w:i/>
                <w:sz w:val="18"/>
                <w:szCs w:val="18"/>
              </w:rPr>
              <w:t xml:space="preserve"> el ambiente de la </w:t>
            </w:r>
            <w:r w:rsidR="00FD2E24" w:rsidRPr="00FD2E24">
              <w:rPr>
                <w:rFonts w:asciiTheme="majorHAnsi" w:hAnsiTheme="majorHAnsi"/>
                <w:i/>
                <w:sz w:val="18"/>
                <w:szCs w:val="18"/>
              </w:rPr>
              <w:t>Dirección Regional de Camélidos Sudamericanos.</w:t>
            </w:r>
          </w:p>
          <w:p w:rsidR="00983448" w:rsidRDefault="00FD2E24" w:rsidP="00983448">
            <w:pPr>
              <w:pStyle w:val="Prrafodelista"/>
              <w:numPr>
                <w:ilvl w:val="4"/>
                <w:numId w:val="3"/>
              </w:numPr>
              <w:spacing w:after="0" w:line="240" w:lineRule="auto"/>
              <w:ind w:left="175" w:hanging="175"/>
              <w:jc w:val="both"/>
              <w:rPr>
                <w:rFonts w:asciiTheme="majorHAnsi" w:hAnsiTheme="majorHAnsi"/>
                <w:i/>
                <w:sz w:val="18"/>
                <w:szCs w:val="18"/>
              </w:rPr>
            </w:pPr>
            <w:r>
              <w:rPr>
                <w:rFonts w:asciiTheme="majorHAnsi" w:hAnsiTheme="majorHAnsi"/>
                <w:i/>
                <w:sz w:val="18"/>
                <w:szCs w:val="18"/>
              </w:rPr>
              <w:t xml:space="preserve">Controlar el ingreso y salida del personal de la </w:t>
            </w:r>
            <w:r w:rsidR="00983448">
              <w:rPr>
                <w:rFonts w:asciiTheme="majorHAnsi" w:hAnsiTheme="majorHAnsi"/>
                <w:i/>
                <w:sz w:val="18"/>
                <w:szCs w:val="18"/>
              </w:rPr>
              <w:t xml:space="preserve">Dirección </w:t>
            </w:r>
            <w:r>
              <w:rPr>
                <w:rFonts w:asciiTheme="majorHAnsi" w:hAnsiTheme="majorHAnsi"/>
                <w:i/>
                <w:sz w:val="18"/>
                <w:szCs w:val="18"/>
              </w:rPr>
              <w:t>Regi</w:t>
            </w:r>
            <w:r w:rsidR="00983448">
              <w:rPr>
                <w:rFonts w:asciiTheme="majorHAnsi" w:hAnsiTheme="majorHAnsi"/>
                <w:i/>
                <w:sz w:val="18"/>
                <w:szCs w:val="18"/>
              </w:rPr>
              <w:t>onal de Camélidos Sudamericanos.</w:t>
            </w:r>
          </w:p>
          <w:p w:rsidR="00983448" w:rsidRPr="00983448" w:rsidRDefault="00FD2E24" w:rsidP="00983448">
            <w:pPr>
              <w:pStyle w:val="Prrafodelista"/>
              <w:numPr>
                <w:ilvl w:val="4"/>
                <w:numId w:val="3"/>
              </w:numPr>
              <w:spacing w:after="0" w:line="240" w:lineRule="auto"/>
              <w:ind w:left="175" w:hanging="175"/>
              <w:jc w:val="both"/>
              <w:rPr>
                <w:rFonts w:asciiTheme="majorHAnsi" w:hAnsiTheme="majorHAnsi"/>
                <w:i/>
                <w:sz w:val="18"/>
                <w:szCs w:val="18"/>
              </w:rPr>
            </w:pPr>
            <w:r w:rsidRPr="00983448">
              <w:rPr>
                <w:rFonts w:asciiTheme="majorHAnsi" w:hAnsiTheme="majorHAnsi"/>
                <w:i/>
                <w:sz w:val="18"/>
                <w:szCs w:val="18"/>
              </w:rPr>
              <w:t>Ejercer la vigilancia</w:t>
            </w:r>
            <w:r w:rsidR="00983448" w:rsidRPr="00983448">
              <w:rPr>
                <w:rFonts w:asciiTheme="majorHAnsi" w:hAnsiTheme="majorHAnsi"/>
                <w:i/>
                <w:sz w:val="18"/>
                <w:szCs w:val="18"/>
              </w:rPr>
              <w:t xml:space="preserve"> y protección de bienes muebles e inmuebles, así como la protección de las personas que quedan encontrarse en los mismos- Dirección Regional de Camélidos Sudamericanos.</w:t>
            </w:r>
          </w:p>
          <w:p w:rsidR="00FD2E24" w:rsidRDefault="00983448" w:rsidP="00FD2E24">
            <w:pPr>
              <w:pStyle w:val="Prrafodelista"/>
              <w:numPr>
                <w:ilvl w:val="4"/>
                <w:numId w:val="3"/>
              </w:numPr>
              <w:spacing w:after="0" w:line="240" w:lineRule="auto"/>
              <w:ind w:left="175" w:hanging="175"/>
              <w:jc w:val="both"/>
              <w:rPr>
                <w:rFonts w:asciiTheme="majorHAnsi" w:hAnsiTheme="majorHAnsi"/>
                <w:i/>
                <w:sz w:val="18"/>
                <w:szCs w:val="18"/>
              </w:rPr>
            </w:pPr>
            <w:r>
              <w:rPr>
                <w:rFonts w:asciiTheme="majorHAnsi" w:hAnsiTheme="majorHAnsi"/>
                <w:i/>
                <w:sz w:val="18"/>
                <w:szCs w:val="18"/>
              </w:rPr>
              <w:t>Evitar la comisión de actos delictivos e infracciones en relación con el objeto de su protección.</w:t>
            </w:r>
          </w:p>
          <w:p w:rsidR="00983448" w:rsidRPr="00FD2E24" w:rsidRDefault="00983448" w:rsidP="00FD2E24">
            <w:pPr>
              <w:pStyle w:val="Prrafodelista"/>
              <w:numPr>
                <w:ilvl w:val="4"/>
                <w:numId w:val="3"/>
              </w:numPr>
              <w:spacing w:after="0" w:line="240" w:lineRule="auto"/>
              <w:ind w:left="175" w:hanging="175"/>
              <w:jc w:val="both"/>
              <w:rPr>
                <w:rFonts w:asciiTheme="majorHAnsi" w:hAnsiTheme="majorHAnsi"/>
                <w:i/>
                <w:sz w:val="18"/>
                <w:szCs w:val="18"/>
              </w:rPr>
            </w:pPr>
            <w:r>
              <w:rPr>
                <w:rFonts w:asciiTheme="majorHAnsi" w:hAnsiTheme="majorHAnsi"/>
                <w:i/>
                <w:sz w:val="18"/>
                <w:szCs w:val="18"/>
              </w:rPr>
              <w:t>Otras funciones referentes al puesto.</w:t>
            </w:r>
          </w:p>
          <w:p w:rsidR="00390A01" w:rsidRPr="008E3718" w:rsidRDefault="00390A01" w:rsidP="00FD2E24">
            <w:pPr>
              <w:spacing w:after="0" w:line="240" w:lineRule="auto"/>
              <w:ind w:left="360"/>
              <w:jc w:val="both"/>
              <w:rPr>
                <w:rFonts w:asciiTheme="majorHAnsi" w:hAnsiTheme="majorHAnsi"/>
                <w:i/>
                <w:sz w:val="18"/>
                <w:szCs w:val="18"/>
              </w:rPr>
            </w:pPr>
          </w:p>
        </w:tc>
      </w:tr>
    </w:tbl>
    <w:p w:rsidR="00390A01" w:rsidRDefault="00390A01" w:rsidP="00390A01">
      <w:pPr>
        <w:pStyle w:val="Prrafodelista"/>
        <w:ind w:left="644"/>
        <w:jc w:val="both"/>
        <w:rPr>
          <w:rFonts w:ascii="Cambria" w:hAnsi="Cambria"/>
          <w:b/>
          <w:i/>
          <w:sz w:val="18"/>
          <w:szCs w:val="18"/>
        </w:rPr>
      </w:pPr>
    </w:p>
    <w:p w:rsidR="00390A01" w:rsidRPr="003356D0" w:rsidRDefault="00390A01" w:rsidP="00F10B29">
      <w:pPr>
        <w:pStyle w:val="Prrafodelista"/>
        <w:numPr>
          <w:ilvl w:val="0"/>
          <w:numId w:val="25"/>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44"/>
      </w:tblGrid>
      <w:tr w:rsidR="00390A01" w:rsidRPr="00E84968" w:rsidTr="00FD2E24">
        <w:trPr>
          <w:trHeight w:val="397"/>
        </w:trPr>
        <w:tc>
          <w:tcPr>
            <w:tcW w:w="2410"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5744" w:type="dxa"/>
          </w:tcPr>
          <w:p w:rsidR="00390A01" w:rsidRDefault="00390A01" w:rsidP="00FD2E24">
            <w:pPr>
              <w:spacing w:after="0" w:line="240" w:lineRule="auto"/>
              <w:jc w:val="both"/>
              <w:rPr>
                <w:rFonts w:asciiTheme="majorHAnsi" w:hAnsiTheme="majorHAnsi"/>
                <w:i/>
                <w:sz w:val="18"/>
                <w:szCs w:val="18"/>
              </w:rPr>
            </w:pPr>
            <w:r>
              <w:rPr>
                <w:rFonts w:asciiTheme="majorHAnsi" w:hAnsiTheme="majorHAnsi"/>
                <w:i/>
                <w:sz w:val="18"/>
                <w:szCs w:val="18"/>
              </w:rPr>
              <w:t>Dirección Regional de Camélidos Sudamericanos.</w:t>
            </w:r>
          </w:p>
          <w:p w:rsidR="00390A01" w:rsidRPr="00AD0816" w:rsidRDefault="00390A01" w:rsidP="00FD2E24">
            <w:pPr>
              <w:spacing w:after="0" w:line="240" w:lineRule="auto"/>
              <w:contextualSpacing/>
              <w:jc w:val="both"/>
              <w:rPr>
                <w:rFonts w:asciiTheme="majorHAnsi" w:hAnsiTheme="majorHAnsi"/>
                <w:i/>
                <w:sz w:val="18"/>
                <w:szCs w:val="18"/>
              </w:rPr>
            </w:pPr>
          </w:p>
        </w:tc>
      </w:tr>
      <w:tr w:rsidR="00390A01" w:rsidRPr="00E84968" w:rsidTr="00FD2E24">
        <w:trPr>
          <w:trHeight w:val="208"/>
        </w:trPr>
        <w:tc>
          <w:tcPr>
            <w:tcW w:w="2410"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DURACIÓN</w:t>
            </w:r>
          </w:p>
        </w:tc>
        <w:tc>
          <w:tcPr>
            <w:tcW w:w="5744" w:type="dxa"/>
          </w:tcPr>
          <w:p w:rsidR="00390A01" w:rsidRPr="00AD0816" w:rsidRDefault="00390A01" w:rsidP="009A6769">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A partir del día siguiente de la suscripción del contrato, </w:t>
            </w:r>
            <w:r w:rsidR="009A6769">
              <w:rPr>
                <w:rFonts w:asciiTheme="majorHAnsi" w:hAnsiTheme="majorHAnsi"/>
                <w:i/>
                <w:sz w:val="18"/>
                <w:szCs w:val="18"/>
              </w:rPr>
              <w:t>hasta el 31 de diciembre.</w:t>
            </w:r>
          </w:p>
        </w:tc>
      </w:tr>
      <w:tr w:rsidR="00390A01" w:rsidRPr="00E84968" w:rsidTr="00FD2E24">
        <w:trPr>
          <w:trHeight w:val="397"/>
        </w:trPr>
        <w:tc>
          <w:tcPr>
            <w:tcW w:w="2410"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5744" w:type="dxa"/>
          </w:tcPr>
          <w:p w:rsidR="00390A01" w:rsidRDefault="00390A01" w:rsidP="00FD2E24">
            <w:pPr>
              <w:spacing w:after="0" w:line="240" w:lineRule="auto"/>
              <w:contextualSpacing/>
              <w:jc w:val="both"/>
              <w:rPr>
                <w:rFonts w:asciiTheme="majorHAnsi" w:hAnsiTheme="majorHAnsi"/>
                <w:i/>
                <w:sz w:val="18"/>
                <w:szCs w:val="18"/>
              </w:rPr>
            </w:pPr>
            <w:r>
              <w:rPr>
                <w:rFonts w:asciiTheme="majorHAnsi" w:hAnsiTheme="majorHAnsi"/>
                <w:i/>
                <w:sz w:val="18"/>
                <w:szCs w:val="18"/>
              </w:rPr>
              <w:t>S/. 1,133</w:t>
            </w:r>
            <w:r w:rsidRPr="004D3E8E">
              <w:rPr>
                <w:rFonts w:asciiTheme="majorHAnsi" w:hAnsiTheme="majorHAnsi"/>
                <w:i/>
                <w:sz w:val="18"/>
                <w:szCs w:val="18"/>
              </w:rPr>
              <w:t>.00</w:t>
            </w:r>
            <w:r w:rsidRPr="00885663">
              <w:rPr>
                <w:rFonts w:asciiTheme="majorHAnsi" w:hAnsiTheme="majorHAnsi"/>
                <w:i/>
                <w:sz w:val="18"/>
                <w:szCs w:val="18"/>
              </w:rPr>
              <w:t xml:space="preserve"> (</w:t>
            </w:r>
            <w:r>
              <w:rPr>
                <w:rFonts w:asciiTheme="majorHAnsi" w:hAnsiTheme="majorHAnsi"/>
                <w:i/>
                <w:sz w:val="18"/>
                <w:szCs w:val="18"/>
              </w:rPr>
              <w:t xml:space="preserve">Un Mil Ciento Treinta y Tres con 00/100 </w:t>
            </w:r>
            <w:r w:rsidRPr="00885663">
              <w:rPr>
                <w:rFonts w:asciiTheme="majorHAnsi" w:hAnsiTheme="majorHAnsi"/>
                <w:i/>
                <w:sz w:val="18"/>
                <w:szCs w:val="18"/>
              </w:rPr>
              <w:t>Soles) sujetos a descuentos de ley.</w:t>
            </w:r>
          </w:p>
          <w:p w:rsidR="00390A01" w:rsidRPr="00AD0816" w:rsidRDefault="00390A01" w:rsidP="00FD2E24">
            <w:pPr>
              <w:spacing w:after="0" w:line="240" w:lineRule="auto"/>
              <w:contextualSpacing/>
              <w:jc w:val="both"/>
              <w:rPr>
                <w:rFonts w:asciiTheme="majorHAnsi" w:hAnsiTheme="majorHAnsi"/>
                <w:i/>
                <w:sz w:val="18"/>
                <w:szCs w:val="18"/>
              </w:rPr>
            </w:pPr>
          </w:p>
        </w:tc>
      </w:tr>
      <w:tr w:rsidR="00390A01" w:rsidRPr="00E84968" w:rsidTr="00FD2E24">
        <w:trPr>
          <w:trHeight w:val="397"/>
        </w:trPr>
        <w:tc>
          <w:tcPr>
            <w:tcW w:w="2410"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5744" w:type="dxa"/>
          </w:tcPr>
          <w:p w:rsidR="00390A01"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ACTIVIDAD</w:t>
            </w:r>
            <w:r w:rsidRPr="00B92D03">
              <w:rPr>
                <w:rFonts w:asciiTheme="majorHAnsi" w:hAnsiTheme="majorHAnsi"/>
                <w:i/>
                <w:sz w:val="18"/>
                <w:szCs w:val="18"/>
              </w:rPr>
              <w:tab/>
              <w:t>:</w:t>
            </w:r>
            <w:r>
              <w:rPr>
                <w:rFonts w:asciiTheme="majorHAnsi" w:hAnsiTheme="majorHAnsi"/>
                <w:i/>
                <w:sz w:val="18"/>
                <w:szCs w:val="18"/>
              </w:rPr>
              <w:t xml:space="preserve"> Dirección Regional de Camélidos Sudamericanos.</w:t>
            </w:r>
          </w:p>
          <w:p w:rsidR="00390A01" w:rsidRDefault="00390A01" w:rsidP="00FD2E24">
            <w:pPr>
              <w:spacing w:after="0" w:line="240" w:lineRule="auto"/>
              <w:jc w:val="both"/>
              <w:rPr>
                <w:rFonts w:asciiTheme="majorHAnsi" w:hAnsiTheme="majorHAnsi"/>
                <w:i/>
                <w:sz w:val="18"/>
                <w:szCs w:val="18"/>
              </w:rPr>
            </w:pPr>
            <w:r>
              <w:rPr>
                <w:rFonts w:asciiTheme="majorHAnsi" w:hAnsiTheme="majorHAnsi"/>
                <w:i/>
                <w:sz w:val="18"/>
                <w:szCs w:val="18"/>
              </w:rPr>
              <w:t xml:space="preserve">FINALIDAD      : </w:t>
            </w:r>
            <w:r w:rsidRPr="00846837">
              <w:rPr>
                <w:rFonts w:asciiTheme="majorHAnsi" w:hAnsiTheme="majorHAnsi"/>
                <w:i/>
                <w:sz w:val="18"/>
                <w:szCs w:val="18"/>
              </w:rPr>
              <w:t>0</w:t>
            </w:r>
            <w:r>
              <w:rPr>
                <w:rFonts w:asciiTheme="majorHAnsi" w:hAnsiTheme="majorHAnsi"/>
                <w:i/>
                <w:sz w:val="18"/>
                <w:szCs w:val="18"/>
              </w:rPr>
              <w:t>001007 Manejo y Aprovechamiento de camélidos Sudamericanos.</w:t>
            </w:r>
          </w:p>
          <w:p w:rsidR="00390A01" w:rsidRPr="00B92D03"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Fuente de Financiamiento</w:t>
            </w:r>
            <w:r w:rsidRPr="00B92D03">
              <w:rPr>
                <w:rFonts w:asciiTheme="majorHAnsi" w:hAnsiTheme="majorHAnsi"/>
                <w:i/>
                <w:sz w:val="18"/>
                <w:szCs w:val="18"/>
              </w:rPr>
              <w:tab/>
              <w:t xml:space="preserve">: 01 </w:t>
            </w:r>
            <w:r w:rsidRPr="0029710B">
              <w:rPr>
                <w:rFonts w:asciiTheme="majorHAnsi" w:hAnsiTheme="majorHAnsi"/>
                <w:i/>
                <w:sz w:val="18"/>
                <w:szCs w:val="18"/>
              </w:rPr>
              <w:t>RECURSOS ORDINARIOS</w:t>
            </w:r>
            <w:r>
              <w:rPr>
                <w:rFonts w:asciiTheme="majorHAnsi" w:hAnsiTheme="majorHAnsi"/>
                <w:i/>
                <w:sz w:val="18"/>
                <w:szCs w:val="18"/>
              </w:rPr>
              <w:t>.</w:t>
            </w:r>
          </w:p>
          <w:p w:rsidR="00390A01" w:rsidRPr="00B92D03"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Rubro</w:t>
            </w:r>
            <w:r w:rsidRPr="00B92D03">
              <w:rPr>
                <w:rFonts w:asciiTheme="majorHAnsi" w:hAnsiTheme="majorHAnsi"/>
                <w:i/>
                <w:sz w:val="18"/>
                <w:szCs w:val="18"/>
              </w:rPr>
              <w:tab/>
              <w:t>: 00 Recursos Ordinarios</w:t>
            </w:r>
          </w:p>
          <w:p w:rsidR="00390A01" w:rsidRPr="00B92D03" w:rsidRDefault="00390A01" w:rsidP="00FD2E24">
            <w:pPr>
              <w:spacing w:after="0" w:line="240" w:lineRule="auto"/>
              <w:jc w:val="both"/>
              <w:rPr>
                <w:rFonts w:asciiTheme="majorHAnsi" w:hAnsiTheme="majorHAnsi"/>
                <w:i/>
                <w:sz w:val="18"/>
                <w:szCs w:val="18"/>
              </w:rPr>
            </w:pPr>
            <w:r>
              <w:rPr>
                <w:rFonts w:asciiTheme="majorHAnsi" w:hAnsiTheme="majorHAnsi"/>
                <w:i/>
                <w:sz w:val="18"/>
                <w:szCs w:val="18"/>
              </w:rPr>
              <w:t>Programa</w:t>
            </w:r>
            <w:r>
              <w:rPr>
                <w:rFonts w:asciiTheme="majorHAnsi" w:hAnsiTheme="majorHAnsi"/>
                <w:i/>
                <w:sz w:val="18"/>
                <w:szCs w:val="18"/>
              </w:rPr>
              <w:tab/>
              <w:t>: 9001</w:t>
            </w:r>
          </w:p>
          <w:p w:rsidR="00390A01" w:rsidRPr="00B92D03" w:rsidRDefault="00390A01" w:rsidP="00FD2E24">
            <w:pPr>
              <w:spacing w:after="0" w:line="240" w:lineRule="auto"/>
              <w:jc w:val="both"/>
              <w:rPr>
                <w:rFonts w:asciiTheme="majorHAnsi" w:hAnsiTheme="majorHAnsi"/>
                <w:i/>
                <w:sz w:val="18"/>
                <w:szCs w:val="18"/>
              </w:rPr>
            </w:pPr>
            <w:r>
              <w:rPr>
                <w:rFonts w:asciiTheme="majorHAnsi" w:hAnsiTheme="majorHAnsi"/>
                <w:i/>
                <w:sz w:val="18"/>
                <w:szCs w:val="18"/>
              </w:rPr>
              <w:t>Prod/Proy</w:t>
            </w:r>
            <w:r>
              <w:rPr>
                <w:rFonts w:asciiTheme="majorHAnsi" w:hAnsiTheme="majorHAnsi"/>
                <w:i/>
                <w:sz w:val="18"/>
                <w:szCs w:val="18"/>
              </w:rPr>
              <w:tab/>
              <w:t>: 3.9999999</w:t>
            </w:r>
          </w:p>
          <w:p w:rsidR="00390A01" w:rsidRPr="00B92D03"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Ct/AI/Obra</w:t>
            </w:r>
            <w:r w:rsidRPr="00B92D03">
              <w:rPr>
                <w:rFonts w:asciiTheme="majorHAnsi" w:hAnsiTheme="majorHAnsi"/>
                <w:i/>
                <w:sz w:val="18"/>
                <w:szCs w:val="18"/>
              </w:rPr>
              <w:tab/>
              <w:t xml:space="preserve">: </w:t>
            </w:r>
            <w:r>
              <w:rPr>
                <w:rFonts w:asciiTheme="majorHAnsi" w:hAnsiTheme="majorHAnsi"/>
                <w:i/>
                <w:sz w:val="18"/>
                <w:szCs w:val="18"/>
              </w:rPr>
              <w:t>5.0000003</w:t>
            </w:r>
          </w:p>
          <w:p w:rsidR="00390A01" w:rsidRPr="00B92D03"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Función</w:t>
            </w:r>
            <w:r w:rsidRPr="00B92D03">
              <w:rPr>
                <w:rFonts w:asciiTheme="majorHAnsi" w:hAnsiTheme="majorHAnsi"/>
                <w:i/>
                <w:sz w:val="18"/>
                <w:szCs w:val="18"/>
              </w:rPr>
              <w:tab/>
            </w:r>
            <w:r>
              <w:rPr>
                <w:rFonts w:asciiTheme="majorHAnsi" w:hAnsiTheme="majorHAnsi"/>
                <w:i/>
                <w:sz w:val="18"/>
                <w:szCs w:val="18"/>
              </w:rPr>
              <w:t xml:space="preserve">                 </w:t>
            </w:r>
            <w:r w:rsidRPr="00B92D03">
              <w:rPr>
                <w:rFonts w:asciiTheme="majorHAnsi" w:hAnsiTheme="majorHAnsi"/>
                <w:i/>
                <w:sz w:val="18"/>
                <w:szCs w:val="18"/>
              </w:rPr>
              <w:t xml:space="preserve"> : </w:t>
            </w:r>
            <w:r>
              <w:rPr>
                <w:rFonts w:asciiTheme="majorHAnsi" w:hAnsiTheme="majorHAnsi"/>
                <w:i/>
                <w:sz w:val="18"/>
                <w:szCs w:val="18"/>
              </w:rPr>
              <w:t>10</w:t>
            </w:r>
          </w:p>
          <w:p w:rsidR="00390A01" w:rsidRPr="00B92D03"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 xml:space="preserve">División Funcional: </w:t>
            </w:r>
            <w:r>
              <w:rPr>
                <w:rFonts w:asciiTheme="majorHAnsi" w:hAnsiTheme="majorHAnsi"/>
                <w:i/>
                <w:sz w:val="18"/>
                <w:szCs w:val="18"/>
              </w:rPr>
              <w:t>006</w:t>
            </w:r>
            <w:r w:rsidRPr="00B92D03">
              <w:rPr>
                <w:rFonts w:asciiTheme="majorHAnsi" w:hAnsiTheme="majorHAnsi"/>
                <w:i/>
                <w:sz w:val="18"/>
                <w:szCs w:val="18"/>
              </w:rPr>
              <w:tab/>
            </w:r>
          </w:p>
          <w:p w:rsidR="00390A01" w:rsidRPr="00B92D03"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Grupo Funcional</w:t>
            </w:r>
            <w:r>
              <w:rPr>
                <w:rFonts w:asciiTheme="majorHAnsi" w:hAnsiTheme="majorHAnsi"/>
                <w:i/>
                <w:sz w:val="18"/>
                <w:szCs w:val="18"/>
              </w:rPr>
              <w:t xml:space="preserve">    </w:t>
            </w:r>
            <w:r w:rsidRPr="00B92D03">
              <w:rPr>
                <w:rFonts w:asciiTheme="majorHAnsi" w:hAnsiTheme="majorHAnsi"/>
                <w:i/>
                <w:sz w:val="18"/>
                <w:szCs w:val="18"/>
              </w:rPr>
              <w:t>: 00</w:t>
            </w:r>
            <w:r>
              <w:rPr>
                <w:rFonts w:asciiTheme="majorHAnsi" w:hAnsiTheme="majorHAnsi"/>
                <w:i/>
                <w:sz w:val="18"/>
                <w:szCs w:val="18"/>
              </w:rPr>
              <w:t>08</w:t>
            </w:r>
          </w:p>
          <w:p w:rsidR="00390A01" w:rsidRPr="008E3718" w:rsidRDefault="00390A01" w:rsidP="00FD2E24">
            <w:pPr>
              <w:spacing w:after="0" w:line="240" w:lineRule="auto"/>
              <w:contextualSpacing/>
              <w:jc w:val="both"/>
              <w:rPr>
                <w:rFonts w:asciiTheme="majorHAnsi" w:hAnsiTheme="majorHAnsi"/>
                <w:b/>
                <w:i/>
                <w:sz w:val="18"/>
                <w:szCs w:val="18"/>
              </w:rPr>
            </w:pPr>
            <w:r w:rsidRPr="008E3718">
              <w:rPr>
                <w:rFonts w:asciiTheme="majorHAnsi" w:hAnsiTheme="majorHAnsi"/>
                <w:b/>
                <w:i/>
                <w:sz w:val="18"/>
                <w:szCs w:val="18"/>
              </w:rPr>
              <w:t xml:space="preserve">Meta Presupuestal: </w:t>
            </w:r>
            <w:r>
              <w:rPr>
                <w:rFonts w:asciiTheme="majorHAnsi" w:hAnsiTheme="majorHAnsi"/>
                <w:b/>
                <w:i/>
                <w:sz w:val="18"/>
                <w:szCs w:val="18"/>
              </w:rPr>
              <w:t>0125</w:t>
            </w:r>
          </w:p>
          <w:p w:rsidR="00390A01" w:rsidRPr="00AD0816" w:rsidRDefault="00390A01" w:rsidP="00FD2E24">
            <w:pPr>
              <w:spacing w:after="0" w:line="240" w:lineRule="auto"/>
              <w:contextualSpacing/>
              <w:jc w:val="both"/>
              <w:rPr>
                <w:rFonts w:asciiTheme="majorHAnsi" w:hAnsiTheme="majorHAnsi"/>
                <w:i/>
                <w:sz w:val="18"/>
                <w:szCs w:val="18"/>
              </w:rPr>
            </w:pPr>
          </w:p>
        </w:tc>
      </w:tr>
    </w:tbl>
    <w:p w:rsidR="00390A01" w:rsidRDefault="00390A01"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B26329" w:rsidRDefault="00B26329"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B26329" w:rsidRDefault="00B26329"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B26329" w:rsidRDefault="00B26329"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B26329" w:rsidRDefault="00B26329"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B26329" w:rsidRDefault="00B26329"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B26329" w:rsidRDefault="00B26329"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B26329" w:rsidRDefault="00B26329"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90A01" w:rsidRDefault="00390A01"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B26329" w:rsidTr="00E247A9">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26329" w:rsidRPr="00CC4E82" w:rsidRDefault="00B26329" w:rsidP="00B26329">
            <w:pPr>
              <w:pStyle w:val="Prrafodelista"/>
              <w:numPr>
                <w:ilvl w:val="0"/>
                <w:numId w:val="9"/>
              </w:numPr>
              <w:rPr>
                <w:rFonts w:asciiTheme="majorHAnsi" w:eastAsia="Times New Roman" w:hAnsiTheme="majorHAnsi" w:cstheme="minorHAnsi"/>
                <w:b/>
                <w:i/>
                <w:sz w:val="18"/>
                <w:szCs w:val="18"/>
                <w:lang w:val="es-ES" w:eastAsia="es-ES"/>
              </w:rPr>
            </w:pPr>
            <w:r w:rsidRPr="00CC4E82">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26329" w:rsidRDefault="00B26329" w:rsidP="00E247A9">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26329" w:rsidRDefault="00B26329" w:rsidP="00E247A9">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B26329" w:rsidRDefault="00B26329" w:rsidP="00B26329">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4"/>
        <w:gridCol w:w="2460"/>
        <w:gridCol w:w="2085"/>
      </w:tblGrid>
      <w:tr w:rsidR="00B26329" w:rsidTr="00E247A9">
        <w:trPr>
          <w:trHeight w:val="569"/>
        </w:trPr>
        <w:tc>
          <w:tcPr>
            <w:tcW w:w="266"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 de agosto del 2017 al 28 de agosto del 2017.</w:t>
            </w:r>
          </w:p>
        </w:tc>
        <w:tc>
          <w:tcPr>
            <w:tcW w:w="2109"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B26329" w:rsidTr="00E247A9">
        <w:trPr>
          <w:trHeight w:val="857"/>
        </w:trPr>
        <w:tc>
          <w:tcPr>
            <w:tcW w:w="266"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29 de agosto del 2017 al 05 de setiembre del 2017</w:t>
            </w:r>
          </w:p>
        </w:tc>
        <w:tc>
          <w:tcPr>
            <w:tcW w:w="2109" w:type="dxa"/>
            <w:tcBorders>
              <w:top w:val="single" w:sz="4" w:space="0" w:color="auto"/>
              <w:left w:val="single" w:sz="4" w:space="0" w:color="auto"/>
              <w:bottom w:val="single" w:sz="4" w:space="0" w:color="auto"/>
              <w:right w:val="single" w:sz="4" w:space="0" w:color="auto"/>
            </w:tcBorders>
            <w:hideMark/>
          </w:tcPr>
          <w:p w:rsidR="00B26329" w:rsidRDefault="00B26329" w:rsidP="00E247A9">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B26329" w:rsidTr="00E247A9">
        <w:tc>
          <w:tcPr>
            <w:tcW w:w="266"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setiembre del 2017</w:t>
            </w:r>
          </w:p>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B26329" w:rsidRDefault="00B26329" w:rsidP="00B26329">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7"/>
        <w:gridCol w:w="2460"/>
        <w:gridCol w:w="2082"/>
      </w:tblGrid>
      <w:tr w:rsidR="00B26329" w:rsidTr="00E247A9">
        <w:tc>
          <w:tcPr>
            <w:tcW w:w="265"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setiembre del 2017</w:t>
            </w:r>
          </w:p>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26329" w:rsidTr="00E247A9">
        <w:tc>
          <w:tcPr>
            <w:tcW w:w="265"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setiembre del 2017</w:t>
            </w:r>
          </w:p>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26329" w:rsidTr="00E247A9">
        <w:tc>
          <w:tcPr>
            <w:tcW w:w="265"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setiembre del 2017</w:t>
            </w:r>
          </w:p>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26329" w:rsidTr="00E247A9">
        <w:tc>
          <w:tcPr>
            <w:tcW w:w="265"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setiembre del 2017</w:t>
            </w:r>
          </w:p>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26329" w:rsidTr="00E247A9">
        <w:tc>
          <w:tcPr>
            <w:tcW w:w="265"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setiembre del 2017</w:t>
            </w:r>
          </w:p>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26329" w:rsidTr="00E247A9">
        <w:tc>
          <w:tcPr>
            <w:tcW w:w="265"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setiembre del 2017</w:t>
            </w:r>
          </w:p>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B26329" w:rsidRDefault="00B26329" w:rsidP="00B26329">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B26329" w:rsidTr="00E247A9">
        <w:tc>
          <w:tcPr>
            <w:tcW w:w="425"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sidRPr="003F3BC0">
              <w:rPr>
                <w:rFonts w:asciiTheme="majorHAnsi" w:eastAsia="Times New Roman" w:hAnsiTheme="majorHAnsi" w:cstheme="minorHAnsi"/>
                <w:b/>
                <w:i/>
                <w:sz w:val="18"/>
                <w:szCs w:val="18"/>
                <w:highlight w:val="yellow"/>
                <w:lang w:val="es-ES" w:eastAsia="es-ES"/>
              </w:rPr>
              <w:t>(No tener vínculo laboral por ninguna modalidad de contratación antes de la suscripción del Contrato)</w:t>
            </w:r>
          </w:p>
        </w:tc>
        <w:tc>
          <w:tcPr>
            <w:tcW w:w="2551"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 de setiembre del 2017 al 18 de setiembre del 2017</w:t>
            </w:r>
          </w:p>
        </w:tc>
        <w:tc>
          <w:tcPr>
            <w:tcW w:w="2126"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B26329" w:rsidTr="00E247A9">
        <w:tc>
          <w:tcPr>
            <w:tcW w:w="425"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setiembre del 2017</w:t>
            </w:r>
          </w:p>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B26329" w:rsidTr="00E247A9">
        <w:tc>
          <w:tcPr>
            <w:tcW w:w="425"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B26329" w:rsidRDefault="00B26329" w:rsidP="00E247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setiembre del 2017</w:t>
            </w:r>
          </w:p>
        </w:tc>
        <w:tc>
          <w:tcPr>
            <w:tcW w:w="2126" w:type="dxa"/>
            <w:tcBorders>
              <w:top w:val="single" w:sz="4" w:space="0" w:color="auto"/>
              <w:left w:val="single" w:sz="4" w:space="0" w:color="auto"/>
              <w:bottom w:val="single" w:sz="4" w:space="0" w:color="auto"/>
              <w:right w:val="single" w:sz="4" w:space="0" w:color="auto"/>
            </w:tcBorders>
          </w:tcPr>
          <w:p w:rsidR="00B26329" w:rsidRDefault="00B26329" w:rsidP="00E247A9">
            <w:pPr>
              <w:contextualSpacing/>
              <w:jc w:val="center"/>
              <w:rPr>
                <w:rFonts w:asciiTheme="majorHAnsi" w:eastAsia="Times New Roman" w:hAnsiTheme="majorHAnsi" w:cstheme="minorHAnsi"/>
                <w:i/>
                <w:sz w:val="18"/>
                <w:szCs w:val="18"/>
                <w:lang w:val="es-ES" w:eastAsia="es-ES"/>
              </w:rPr>
            </w:pPr>
          </w:p>
        </w:tc>
      </w:tr>
    </w:tbl>
    <w:p w:rsidR="006F39E3"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F4476A" w:rsidRPr="009665D4" w:rsidRDefault="00F4476A"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839C5" w:rsidRDefault="008839C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839C5" w:rsidRDefault="008839C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839C5" w:rsidRDefault="008839C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839C5" w:rsidRDefault="008839C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839C5" w:rsidRDefault="008839C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839C5" w:rsidRDefault="008839C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839C5" w:rsidRDefault="008839C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839C5" w:rsidRDefault="008839C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839C5" w:rsidRDefault="008839C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839C5" w:rsidRPr="009665D4" w:rsidRDefault="008839C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683959">
        <w:rPr>
          <w:rFonts w:asciiTheme="majorHAnsi" w:eastAsia="Times New Roman" w:hAnsiTheme="majorHAnsi" w:cstheme="minorHAnsi"/>
          <w:i/>
          <w:sz w:val="18"/>
          <w:szCs w:val="18"/>
          <w:shd w:val="clear" w:color="auto" w:fill="CCFFCC"/>
          <w:lang w:val="es-ES" w:eastAsia="es-ES"/>
        </w:rPr>
        <w:t>075</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F4476A" w:rsidRDefault="00F4476A" w:rsidP="00F4476A">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83959" w:rsidRDefault="00683959"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13325" w:rsidRPr="005C254C" w:rsidRDefault="00683959" w:rsidP="00E13325">
      <w:pPr>
        <w:spacing w:after="0" w:line="240" w:lineRule="auto"/>
        <w:jc w:val="center"/>
        <w:rPr>
          <w:rFonts w:asciiTheme="majorHAnsi" w:eastAsia="Times New Roman" w:hAnsiTheme="majorHAnsi" w:cstheme="minorHAnsi"/>
          <w:b/>
          <w:i/>
          <w:sz w:val="18"/>
          <w:szCs w:val="18"/>
          <w:u w:val="single"/>
          <w:lang w:eastAsia="es-ES"/>
        </w:rPr>
      </w:pPr>
      <w:r>
        <w:rPr>
          <w:rFonts w:asciiTheme="majorHAnsi" w:eastAsia="Times New Roman" w:hAnsiTheme="majorHAnsi" w:cstheme="minorHAnsi"/>
          <w:b/>
          <w:i/>
          <w:sz w:val="18"/>
          <w:szCs w:val="18"/>
          <w:u w:val="single"/>
          <w:lang w:val="es-ES" w:eastAsia="es-ES"/>
        </w:rPr>
        <w:t>ITEM N° 2.1</w:t>
      </w:r>
      <w:r w:rsidR="00E13325" w:rsidRPr="00F14902">
        <w:rPr>
          <w:rFonts w:asciiTheme="majorHAnsi" w:eastAsia="Times New Roman" w:hAnsiTheme="majorHAnsi" w:cstheme="minorHAnsi"/>
          <w:b/>
          <w:i/>
          <w:sz w:val="18"/>
          <w:szCs w:val="18"/>
          <w:u w:val="single"/>
          <w:lang w:val="es-ES" w:eastAsia="es-ES"/>
        </w:rPr>
        <w:t xml:space="preserve">– </w:t>
      </w:r>
      <w:r w:rsidR="00E13325">
        <w:rPr>
          <w:rFonts w:asciiTheme="majorHAnsi" w:eastAsia="Times New Roman" w:hAnsiTheme="majorHAnsi" w:cstheme="minorHAnsi"/>
          <w:b/>
          <w:i/>
          <w:sz w:val="18"/>
          <w:szCs w:val="18"/>
          <w:u w:val="single"/>
          <w:lang w:val="es-ES" w:eastAsia="es-ES"/>
        </w:rPr>
        <w:t>VIGILANTE</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13325" w:rsidRPr="00E13CEF" w:rsidRDefault="00E13325" w:rsidP="002A49E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325" w:rsidRPr="005421A2" w:rsidRDefault="00E13325" w:rsidP="002A49EF">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E13325" w:rsidRPr="00430558" w:rsidRDefault="00E13325" w:rsidP="002A49EF">
            <w:pPr>
              <w:spacing w:after="0" w:line="240" w:lineRule="auto"/>
              <w:contextualSpacing/>
              <w:jc w:val="both"/>
              <w:rPr>
                <w:rFonts w:asciiTheme="majorHAnsi" w:hAnsiTheme="majorHAnsi"/>
                <w:i/>
                <w:sz w:val="18"/>
                <w:szCs w:val="18"/>
              </w:rPr>
            </w:pPr>
            <w:r>
              <w:rPr>
                <w:rFonts w:asciiTheme="majorHAnsi" w:eastAsia="Times New Roman" w:hAnsiTheme="majorHAnsi"/>
                <w:i/>
                <w:sz w:val="18"/>
                <w:szCs w:val="18"/>
                <w:lang w:val="es-ES" w:eastAsia="es-ES"/>
              </w:rPr>
              <w:t>Primaria Completa</w:t>
            </w:r>
          </w:p>
        </w:tc>
        <w:tc>
          <w:tcPr>
            <w:tcW w:w="1039" w:type="dxa"/>
            <w:tcBorders>
              <w:top w:val="single" w:sz="4" w:space="0" w:color="auto"/>
              <w:left w:val="nil"/>
              <w:bottom w:val="single" w:sz="4" w:space="0" w:color="auto"/>
              <w:right w:val="single" w:sz="4" w:space="0" w:color="auto"/>
            </w:tcBorders>
            <w:shd w:val="clear" w:color="auto" w:fill="auto"/>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p>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12</w:t>
            </w:r>
          </w:p>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12</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325" w:rsidRDefault="00E13325" w:rsidP="002A49EF">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E13325" w:rsidRPr="009665D4" w:rsidRDefault="00E13325" w:rsidP="002A49EF">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E13325" w:rsidRPr="009665D4" w:rsidRDefault="00E13325" w:rsidP="002A49EF">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E13325" w:rsidRPr="00133DA3" w:rsidRDefault="00E13325" w:rsidP="002A49EF">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E13325" w:rsidRPr="00133DA3" w:rsidRDefault="00E13325" w:rsidP="002A49EF">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E13325" w:rsidRPr="009665D4" w:rsidRDefault="00E13325" w:rsidP="002A49EF">
            <w:pPr>
              <w:spacing w:after="0" w:line="240" w:lineRule="auto"/>
              <w:jc w:val="center"/>
              <w:rPr>
                <w:rFonts w:asciiTheme="majorHAnsi" w:hAnsiTheme="majorHAnsi" w:cs="Calibri"/>
                <w:b/>
                <w:i/>
                <w:sz w:val="18"/>
                <w:szCs w:val="18"/>
                <w:lang w:val="es-ES"/>
              </w:rPr>
            </w:pPr>
          </w:p>
          <w:p w:rsidR="00E13325" w:rsidRDefault="00E13325" w:rsidP="002A49EF">
            <w:pPr>
              <w:spacing w:after="0" w:line="240" w:lineRule="auto"/>
              <w:jc w:val="center"/>
              <w:rPr>
                <w:rFonts w:asciiTheme="majorHAnsi" w:hAnsiTheme="majorHAnsi" w:cs="Calibri"/>
                <w:b/>
                <w:i/>
                <w:sz w:val="18"/>
                <w:szCs w:val="18"/>
                <w:lang w:val="es-ES"/>
              </w:rPr>
            </w:pPr>
          </w:p>
          <w:p w:rsidR="00E13325" w:rsidRPr="009665D4" w:rsidRDefault="00E13325" w:rsidP="002A49E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08</w:t>
            </w:r>
          </w:p>
          <w:p w:rsidR="00E13325" w:rsidRPr="009665D4" w:rsidRDefault="00E13325" w:rsidP="002A49E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E13325" w:rsidRDefault="00E13325" w:rsidP="002A49E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E13325" w:rsidRPr="009665D4" w:rsidRDefault="00E13325" w:rsidP="002A49E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E13325" w:rsidRDefault="00E13325" w:rsidP="002A49E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E13325" w:rsidRDefault="00E13325" w:rsidP="002A49EF">
            <w:pPr>
              <w:spacing w:after="0" w:line="240" w:lineRule="auto"/>
              <w:jc w:val="center"/>
              <w:rPr>
                <w:rFonts w:asciiTheme="majorHAnsi" w:eastAsia="Times New Roman" w:hAnsiTheme="majorHAnsi" w:cs="Calibri"/>
                <w:i/>
                <w:sz w:val="18"/>
                <w:szCs w:val="18"/>
                <w:lang w:val="es-ES" w:eastAsia="es-ES"/>
              </w:rPr>
            </w:pPr>
          </w:p>
          <w:p w:rsidR="00E13325" w:rsidRDefault="00E13325" w:rsidP="002A49EF">
            <w:pPr>
              <w:spacing w:after="0" w:line="240" w:lineRule="auto"/>
              <w:jc w:val="center"/>
              <w:rPr>
                <w:rFonts w:asciiTheme="majorHAnsi" w:eastAsia="Times New Roman" w:hAnsiTheme="majorHAnsi" w:cs="Calibri"/>
                <w:i/>
                <w:sz w:val="18"/>
                <w:szCs w:val="18"/>
                <w:lang w:val="es-ES" w:eastAsia="es-ES"/>
              </w:rPr>
            </w:pPr>
          </w:p>
          <w:p w:rsidR="00E13325" w:rsidRDefault="00E13325" w:rsidP="002A49EF">
            <w:pPr>
              <w:spacing w:after="0" w:line="240" w:lineRule="auto"/>
              <w:jc w:val="center"/>
              <w:rPr>
                <w:rFonts w:asciiTheme="majorHAnsi" w:eastAsia="Times New Roman" w:hAnsiTheme="majorHAnsi" w:cs="Calibri"/>
                <w:i/>
                <w:sz w:val="18"/>
                <w:szCs w:val="18"/>
                <w:lang w:val="es-ES" w:eastAsia="es-ES"/>
              </w:rPr>
            </w:pPr>
          </w:p>
          <w:p w:rsidR="00E13325" w:rsidRDefault="00E13325" w:rsidP="002A49EF">
            <w:pPr>
              <w:spacing w:after="0" w:line="240" w:lineRule="auto"/>
              <w:jc w:val="center"/>
              <w:rPr>
                <w:rFonts w:asciiTheme="majorHAnsi" w:eastAsia="Times New Roman" w:hAnsiTheme="majorHAnsi" w:cs="Calibri"/>
                <w:i/>
                <w:sz w:val="18"/>
                <w:szCs w:val="18"/>
                <w:lang w:val="es-ES" w:eastAsia="es-ES"/>
              </w:rPr>
            </w:pPr>
          </w:p>
          <w:p w:rsidR="00E13325" w:rsidRPr="009665D4" w:rsidRDefault="00E13325" w:rsidP="002A49E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Default="00E13325" w:rsidP="002A49E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8</w:t>
            </w:r>
          </w:p>
          <w:p w:rsidR="00E13325"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1F740B" w:rsidRDefault="00E13325" w:rsidP="002A49EF">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E13325" w:rsidRPr="001F740B" w:rsidRDefault="00E13325" w:rsidP="002A49E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E13325" w:rsidRPr="00946642" w:rsidRDefault="00E13325" w:rsidP="002A49E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E13325" w:rsidRPr="009665D4" w:rsidRDefault="00E13325" w:rsidP="002A49E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5A30EB" w:rsidRDefault="00E13325" w:rsidP="002A49EF">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convocado</w:t>
            </w:r>
            <w:r w:rsidRPr="005A30EB">
              <w:rPr>
                <w:rFonts w:asciiTheme="majorHAnsi" w:hAnsiTheme="majorHAnsi" w:cs="Calibri"/>
                <w:b/>
                <w:i/>
                <w:sz w:val="18"/>
                <w:szCs w:val="18"/>
                <w:lang w:val="es-ES"/>
              </w:rPr>
              <w:t>:</w:t>
            </w:r>
          </w:p>
          <w:p w:rsidR="00E13325" w:rsidRPr="00946642" w:rsidRDefault="00E13325" w:rsidP="002A49EF">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E13325" w:rsidRPr="009665D4" w:rsidRDefault="00E13325" w:rsidP="002A49E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E13325"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Default="00E13325" w:rsidP="002A49E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tc>
      </w:tr>
      <w:tr w:rsidR="00E13325" w:rsidRPr="009665D4" w:rsidTr="002A49E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5A30EB" w:rsidRDefault="00E13325" w:rsidP="002A49EF">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E13325" w:rsidRDefault="00E13325" w:rsidP="002A49E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básico  </w:t>
            </w:r>
          </w:p>
          <w:p w:rsidR="00E13325" w:rsidRPr="00F336FB" w:rsidRDefault="00E13325" w:rsidP="002A49E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E13325" w:rsidRDefault="00E13325" w:rsidP="002A49E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13325" w:rsidRDefault="00E13325" w:rsidP="002A49EF">
            <w:pPr>
              <w:spacing w:after="0" w:line="240" w:lineRule="auto"/>
              <w:jc w:val="center"/>
              <w:rPr>
                <w:rFonts w:asciiTheme="majorHAnsi" w:eastAsia="Times New Roman" w:hAnsiTheme="majorHAnsi" w:cs="Calibri"/>
                <w:i/>
                <w:sz w:val="18"/>
                <w:szCs w:val="18"/>
                <w:lang w:val="es-ES" w:eastAsia="es-ES"/>
              </w:rPr>
            </w:pPr>
          </w:p>
          <w:p w:rsidR="00E13325" w:rsidRPr="009665D4" w:rsidRDefault="00E13325" w:rsidP="002A49E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Default="00E13325" w:rsidP="002A49E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13325" w:rsidRPr="00E13CEF" w:rsidRDefault="00E13325" w:rsidP="002A49E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9665D4" w:rsidRDefault="00E13325" w:rsidP="002A49E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9665D4" w:rsidRDefault="00E13325" w:rsidP="002A49E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9665D4" w:rsidRDefault="00E13325" w:rsidP="002A49E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9665D4" w:rsidRDefault="00E13325" w:rsidP="002A49EF">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13325" w:rsidRPr="009665D4" w:rsidRDefault="00E13325" w:rsidP="002A49E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13325" w:rsidRPr="009665D4" w:rsidRDefault="00E13325" w:rsidP="002A49E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13325" w:rsidRPr="009665D4" w:rsidRDefault="00E13325" w:rsidP="002A49E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60</w:t>
            </w:r>
          </w:p>
        </w:tc>
        <w:tc>
          <w:tcPr>
            <w:tcW w:w="1295" w:type="dxa"/>
            <w:tcBorders>
              <w:top w:val="single" w:sz="4" w:space="0" w:color="auto"/>
              <w:left w:val="nil"/>
              <w:bottom w:val="single" w:sz="4" w:space="0" w:color="auto"/>
              <w:right w:val="single" w:sz="4" w:space="0" w:color="auto"/>
            </w:tcBorders>
            <w:shd w:val="clear" w:color="auto" w:fill="66FFCC"/>
            <w:noWrap/>
          </w:tcPr>
          <w:p w:rsidR="00E13325" w:rsidRPr="009665D4" w:rsidRDefault="00E13325" w:rsidP="002A49E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30127" w:rsidRDefault="0073012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730127" w:rsidRDefault="0073012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839C5" w:rsidRDefault="008839C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839C5" w:rsidRDefault="008839C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lastRenderedPageBreak/>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72DF3" w:rsidRPr="002A49EF" w:rsidRDefault="00472DF3" w:rsidP="00472DF3">
      <w:pPr>
        <w:pStyle w:val="Prrafodelista"/>
        <w:spacing w:after="0" w:line="240" w:lineRule="auto"/>
        <w:ind w:left="1428"/>
        <w:jc w:val="both"/>
        <w:rPr>
          <w:rFonts w:asciiTheme="majorHAnsi" w:eastAsia="Times New Roman" w:hAnsiTheme="majorHAnsi" w:cs="Arial"/>
          <w:b/>
          <w:i/>
          <w:color w:val="FF0000"/>
          <w:sz w:val="18"/>
          <w:szCs w:val="18"/>
          <w:lang w:val="es-ES" w:eastAsia="es-ES"/>
        </w:rPr>
      </w:pPr>
      <w:r w:rsidRPr="002A49EF">
        <w:rPr>
          <w:rFonts w:asciiTheme="majorHAnsi" w:eastAsia="Times New Roman" w:hAnsiTheme="majorHAnsi" w:cs="Arial"/>
          <w:b/>
          <w:i/>
          <w:color w:val="FF0000"/>
          <w:sz w:val="18"/>
          <w:szCs w:val="18"/>
          <w:highlight w:val="yellow"/>
          <w:lang w:val="es-ES" w:eastAsia="es-ES"/>
        </w:rPr>
        <w:t>NOTA:</w:t>
      </w:r>
    </w:p>
    <w:p w:rsidR="00472DF3" w:rsidRPr="002A49EF" w:rsidRDefault="00472DF3" w:rsidP="00472DF3">
      <w:pPr>
        <w:pStyle w:val="Prrafodelista"/>
        <w:spacing w:after="0" w:line="240" w:lineRule="auto"/>
        <w:ind w:left="1428"/>
        <w:jc w:val="both"/>
        <w:rPr>
          <w:rFonts w:asciiTheme="majorHAnsi" w:eastAsia="Times New Roman" w:hAnsiTheme="majorHAnsi" w:cs="Arial"/>
          <w:i/>
          <w:color w:val="FF0000"/>
          <w:sz w:val="18"/>
          <w:szCs w:val="18"/>
          <w:lang w:val="es-ES" w:eastAsia="es-ES"/>
        </w:rPr>
      </w:pPr>
    </w:p>
    <w:p w:rsidR="00472DF3" w:rsidRPr="002A49EF" w:rsidRDefault="00472DF3" w:rsidP="00472DF3">
      <w:pPr>
        <w:pStyle w:val="Prrafodelista"/>
        <w:numPr>
          <w:ilvl w:val="2"/>
          <w:numId w:val="10"/>
        </w:numPr>
        <w:spacing w:after="0" w:line="240" w:lineRule="auto"/>
        <w:ind w:left="1428"/>
        <w:jc w:val="both"/>
        <w:rPr>
          <w:rFonts w:asciiTheme="majorHAnsi" w:eastAsia="Times New Roman" w:hAnsiTheme="majorHAnsi" w:cs="Arial"/>
          <w:i/>
          <w:color w:val="FF0000"/>
          <w:sz w:val="18"/>
          <w:szCs w:val="18"/>
          <w:lang w:val="es-ES" w:eastAsia="es-ES"/>
        </w:rPr>
      </w:pPr>
      <w:r w:rsidRPr="002A49EF">
        <w:rPr>
          <w:rFonts w:asciiTheme="majorHAnsi" w:eastAsia="Times New Roman" w:hAnsiTheme="majorHAnsi" w:cs="Arial"/>
          <w:i/>
          <w:color w:val="FF0000"/>
          <w:sz w:val="18"/>
          <w:szCs w:val="18"/>
          <w:lang w:val="es-ES" w:eastAsia="es-ES"/>
        </w:rPr>
        <w:t>Los postulantes para el puesto de vigilancia, para poder acceder a la siguiente etapa deberán de acumular un  puntaje mínimos que se detalla líneas abajo:</w:t>
      </w:r>
    </w:p>
    <w:p w:rsidR="00472DF3" w:rsidRPr="002A49EF" w:rsidRDefault="00472DF3" w:rsidP="00472DF3">
      <w:pPr>
        <w:pStyle w:val="Prrafodelista"/>
        <w:spacing w:after="0" w:line="240" w:lineRule="auto"/>
        <w:ind w:left="1428"/>
        <w:jc w:val="both"/>
        <w:rPr>
          <w:rFonts w:asciiTheme="majorHAnsi" w:eastAsia="Times New Roman" w:hAnsiTheme="majorHAnsi" w:cs="Arial"/>
          <w:i/>
          <w:color w:val="FF0000"/>
          <w:sz w:val="18"/>
          <w:szCs w:val="18"/>
          <w:lang w:val="es-ES" w:eastAsia="es-ES"/>
        </w:rPr>
      </w:pPr>
    </w:p>
    <w:p w:rsidR="00472DF3" w:rsidRPr="002A49EF" w:rsidRDefault="00472DF3" w:rsidP="00472DF3">
      <w:pPr>
        <w:spacing w:after="0" w:line="240" w:lineRule="auto"/>
        <w:ind w:left="708" w:firstLine="708"/>
        <w:jc w:val="both"/>
        <w:rPr>
          <w:rFonts w:asciiTheme="majorHAnsi" w:eastAsia="Times New Roman" w:hAnsiTheme="majorHAnsi" w:cs="Arial"/>
          <w:i/>
          <w:color w:val="FF0000"/>
          <w:sz w:val="18"/>
          <w:szCs w:val="18"/>
          <w:lang w:val="es-ES" w:eastAsia="es-ES"/>
        </w:rPr>
      </w:pPr>
      <w:r w:rsidRPr="002A49EF">
        <w:rPr>
          <w:rFonts w:asciiTheme="majorHAnsi" w:eastAsia="Times New Roman" w:hAnsiTheme="majorHAnsi" w:cs="Arial"/>
          <w:i/>
          <w:color w:val="FF0000"/>
          <w:sz w:val="18"/>
          <w:szCs w:val="18"/>
          <w:lang w:val="es-ES" w:eastAsia="es-ES"/>
        </w:rPr>
        <w:t xml:space="preserve">Evaluación de Hoja de vida </w:t>
      </w:r>
      <w:r w:rsidRPr="002A49EF">
        <w:rPr>
          <w:rFonts w:asciiTheme="majorHAnsi" w:eastAsia="Times New Roman" w:hAnsiTheme="majorHAnsi" w:cs="Arial"/>
          <w:i/>
          <w:color w:val="FF0000"/>
          <w:sz w:val="18"/>
          <w:szCs w:val="18"/>
          <w:lang w:val="es-ES" w:eastAsia="es-ES"/>
        </w:rPr>
        <w:tab/>
        <w:t xml:space="preserve"> :</w:t>
      </w:r>
      <w:r w:rsidRPr="002A49EF">
        <w:rPr>
          <w:rFonts w:asciiTheme="majorHAnsi" w:eastAsia="Times New Roman" w:hAnsiTheme="majorHAnsi" w:cs="Arial"/>
          <w:i/>
          <w:color w:val="FF0000"/>
          <w:sz w:val="18"/>
          <w:szCs w:val="18"/>
          <w:lang w:val="es-ES" w:eastAsia="es-ES"/>
        </w:rPr>
        <w:tab/>
        <w:t xml:space="preserve">30 puntos (el postulante que no obtenga el puntaje mínimo </w:t>
      </w:r>
    </w:p>
    <w:p w:rsidR="00472DF3" w:rsidRPr="002A49EF" w:rsidRDefault="00472DF3" w:rsidP="00472DF3">
      <w:pPr>
        <w:spacing w:after="0" w:line="240" w:lineRule="auto"/>
        <w:ind w:left="708" w:firstLine="708"/>
        <w:jc w:val="both"/>
        <w:rPr>
          <w:rFonts w:asciiTheme="majorHAnsi" w:eastAsia="Times New Roman" w:hAnsiTheme="majorHAnsi" w:cs="Arial"/>
          <w:i/>
          <w:color w:val="FF0000"/>
          <w:sz w:val="18"/>
          <w:szCs w:val="18"/>
          <w:lang w:val="es-ES" w:eastAsia="es-ES"/>
        </w:rPr>
      </w:pPr>
      <w:r w:rsidRPr="002A49EF">
        <w:rPr>
          <w:rFonts w:asciiTheme="majorHAnsi" w:eastAsia="Times New Roman" w:hAnsiTheme="majorHAnsi" w:cs="Arial"/>
          <w:i/>
          <w:color w:val="FF0000"/>
          <w:sz w:val="18"/>
          <w:szCs w:val="18"/>
          <w:lang w:val="es-ES" w:eastAsia="es-ES"/>
        </w:rPr>
        <w:t>Considerado en cad</w:t>
      </w:r>
      <w:r>
        <w:rPr>
          <w:rFonts w:asciiTheme="majorHAnsi" w:eastAsia="Times New Roman" w:hAnsiTheme="majorHAnsi" w:cs="Arial"/>
          <w:i/>
          <w:color w:val="FF0000"/>
          <w:sz w:val="18"/>
          <w:szCs w:val="18"/>
          <w:lang w:val="es-ES" w:eastAsia="es-ES"/>
        </w:rPr>
        <w:t xml:space="preserve">a numeral de los factores de </w:t>
      </w:r>
      <w:r w:rsidRPr="002A49EF">
        <w:rPr>
          <w:rFonts w:asciiTheme="majorHAnsi" w:eastAsia="Times New Roman" w:hAnsiTheme="majorHAnsi" w:cs="Arial"/>
          <w:i/>
          <w:color w:val="FF0000"/>
          <w:sz w:val="18"/>
          <w:szCs w:val="18"/>
          <w:lang w:val="es-ES" w:eastAsia="es-ES"/>
        </w:rPr>
        <w:t>evaluación, será automáticamente descalificado).</w:t>
      </w:r>
    </w:p>
    <w:p w:rsidR="00472DF3" w:rsidRPr="002A49EF" w:rsidRDefault="00472DF3" w:rsidP="00472DF3">
      <w:pPr>
        <w:pStyle w:val="Prrafodelista"/>
        <w:spacing w:after="0" w:line="240" w:lineRule="auto"/>
        <w:ind w:left="1428"/>
        <w:jc w:val="both"/>
        <w:rPr>
          <w:rFonts w:asciiTheme="majorHAnsi" w:eastAsia="Times New Roman" w:hAnsiTheme="majorHAnsi" w:cs="Arial"/>
          <w:i/>
          <w:color w:val="FF0000"/>
          <w:sz w:val="18"/>
          <w:szCs w:val="18"/>
          <w:lang w:val="es-ES" w:eastAsia="es-ES"/>
        </w:rPr>
      </w:pPr>
      <w:r w:rsidRPr="002A49EF">
        <w:rPr>
          <w:rFonts w:asciiTheme="majorHAnsi" w:eastAsia="Times New Roman" w:hAnsiTheme="majorHAnsi" w:cs="Arial"/>
          <w:i/>
          <w:color w:val="FF0000"/>
          <w:sz w:val="18"/>
          <w:szCs w:val="18"/>
          <w:lang w:val="es-ES" w:eastAsia="es-ES"/>
        </w:rPr>
        <w:t xml:space="preserve">Entrevista personal   </w:t>
      </w:r>
      <w:r w:rsidRPr="002A49EF">
        <w:rPr>
          <w:rFonts w:asciiTheme="majorHAnsi" w:eastAsia="Times New Roman" w:hAnsiTheme="majorHAnsi" w:cs="Arial"/>
          <w:i/>
          <w:color w:val="FF0000"/>
          <w:sz w:val="18"/>
          <w:szCs w:val="18"/>
          <w:lang w:val="es-ES" w:eastAsia="es-ES"/>
        </w:rPr>
        <w:tab/>
        <w:t xml:space="preserve"> :</w:t>
      </w:r>
      <w:r w:rsidRPr="002A49EF">
        <w:rPr>
          <w:rFonts w:asciiTheme="majorHAnsi" w:eastAsia="Times New Roman" w:hAnsiTheme="majorHAnsi" w:cs="Arial"/>
          <w:i/>
          <w:color w:val="FF0000"/>
          <w:sz w:val="18"/>
          <w:szCs w:val="18"/>
          <w:lang w:val="es-ES" w:eastAsia="es-ES"/>
        </w:rPr>
        <w:tab/>
        <w:t>30 puntos.</w:t>
      </w:r>
    </w:p>
    <w:p w:rsidR="00472DF3" w:rsidRPr="002A49EF" w:rsidRDefault="00472DF3" w:rsidP="00472DF3">
      <w:pPr>
        <w:spacing w:after="0" w:line="240" w:lineRule="auto"/>
        <w:ind w:firstLine="426"/>
        <w:jc w:val="both"/>
        <w:rPr>
          <w:rFonts w:asciiTheme="majorHAnsi" w:eastAsia="Times New Roman" w:hAnsiTheme="majorHAnsi" w:cs="Arial"/>
          <w:i/>
          <w:color w:val="FF0000"/>
          <w:sz w:val="18"/>
          <w:szCs w:val="18"/>
          <w:lang w:val="es-ES" w:eastAsia="es-ES"/>
        </w:rPr>
      </w:pPr>
    </w:p>
    <w:p w:rsidR="00472DF3" w:rsidRPr="002A49EF" w:rsidRDefault="00472DF3" w:rsidP="00472DF3">
      <w:pPr>
        <w:pStyle w:val="Prrafodelista"/>
        <w:numPr>
          <w:ilvl w:val="2"/>
          <w:numId w:val="10"/>
        </w:numPr>
        <w:spacing w:after="0" w:line="240" w:lineRule="auto"/>
        <w:ind w:left="1428"/>
        <w:jc w:val="both"/>
        <w:rPr>
          <w:rFonts w:asciiTheme="majorHAnsi" w:eastAsia="Times New Roman" w:hAnsiTheme="majorHAnsi" w:cs="Miriam Fixed"/>
          <w:i/>
          <w:color w:val="FF0000"/>
          <w:sz w:val="18"/>
          <w:szCs w:val="18"/>
          <w:lang w:val="es-ES" w:eastAsia="es-ES"/>
        </w:rPr>
      </w:pPr>
      <w:r w:rsidRPr="002A49EF">
        <w:rPr>
          <w:rFonts w:asciiTheme="majorHAnsi" w:eastAsia="Times New Roman" w:hAnsiTheme="majorHAnsi" w:cs="Arial"/>
          <w:i/>
          <w:color w:val="FF0000"/>
          <w:sz w:val="18"/>
          <w:szCs w:val="18"/>
          <w:lang w:val="es-ES" w:eastAsia="es-ES"/>
        </w:rPr>
        <w:t xml:space="preserve">Se declarará ganador al postulante que obtenga el mayor puntaje de la sumatoria total de las </w:t>
      </w:r>
      <w:r>
        <w:rPr>
          <w:rFonts w:asciiTheme="majorHAnsi" w:eastAsia="Times New Roman" w:hAnsiTheme="majorHAnsi" w:cs="Arial"/>
          <w:i/>
          <w:color w:val="FF0000"/>
          <w:sz w:val="18"/>
          <w:szCs w:val="18"/>
          <w:lang w:val="es-ES" w:eastAsia="es-ES"/>
        </w:rPr>
        <w:t>dos</w:t>
      </w:r>
      <w:r w:rsidRPr="002A49EF">
        <w:rPr>
          <w:rFonts w:asciiTheme="majorHAnsi" w:eastAsia="Times New Roman" w:hAnsiTheme="majorHAnsi" w:cs="Arial"/>
          <w:i/>
          <w:color w:val="FF0000"/>
          <w:sz w:val="18"/>
          <w:szCs w:val="18"/>
          <w:lang w:val="es-ES" w:eastAsia="es-ES"/>
        </w:rPr>
        <w:t xml:space="preserve"> etapas de Evaluación (PT= </w:t>
      </w:r>
      <w:r w:rsidRPr="002A49EF">
        <w:rPr>
          <w:rFonts w:asciiTheme="majorHAnsi" w:eastAsia="Times New Roman" w:hAnsiTheme="majorHAnsi" w:cs="Miriam Fixed"/>
          <w:i/>
          <w:color w:val="FF0000"/>
          <w:sz w:val="18"/>
          <w:szCs w:val="18"/>
          <w:lang w:val="es-ES" w:eastAsia="es-ES"/>
        </w:rPr>
        <w:t>EHV + EP).</w:t>
      </w:r>
    </w:p>
    <w:p w:rsidR="00472DF3" w:rsidRPr="002A49EF" w:rsidRDefault="00472DF3" w:rsidP="00472DF3">
      <w:pPr>
        <w:spacing w:after="0" w:line="240" w:lineRule="auto"/>
        <w:ind w:left="1428"/>
        <w:contextualSpacing/>
        <w:jc w:val="both"/>
        <w:rPr>
          <w:rFonts w:asciiTheme="majorHAnsi" w:eastAsia="Times New Roman" w:hAnsiTheme="majorHAnsi" w:cs="Miriam Fixed"/>
          <w:i/>
          <w:color w:val="FF0000"/>
          <w:sz w:val="18"/>
          <w:szCs w:val="18"/>
          <w:lang w:val="es-ES" w:eastAsia="es-ES"/>
        </w:rPr>
      </w:pPr>
    </w:p>
    <w:p w:rsidR="00472DF3" w:rsidRPr="002A49EF" w:rsidRDefault="00472DF3" w:rsidP="00472DF3">
      <w:pPr>
        <w:spacing w:after="0" w:line="240" w:lineRule="auto"/>
        <w:ind w:left="1416"/>
        <w:jc w:val="both"/>
        <w:rPr>
          <w:rFonts w:asciiTheme="majorHAnsi" w:eastAsia="Times New Roman" w:hAnsiTheme="majorHAnsi" w:cs="Arial"/>
          <w:b/>
          <w:i/>
          <w:color w:val="FF0000"/>
          <w:sz w:val="18"/>
          <w:szCs w:val="18"/>
          <w:u w:val="single"/>
          <w:lang w:val="es-ES" w:eastAsia="es-ES"/>
        </w:rPr>
      </w:pPr>
      <w:r w:rsidRPr="002A49EF">
        <w:rPr>
          <w:rFonts w:asciiTheme="majorHAnsi" w:eastAsia="Times New Roman" w:hAnsiTheme="majorHAnsi" w:cs="Arial"/>
          <w:b/>
          <w:i/>
          <w:color w:val="FF0000"/>
          <w:sz w:val="18"/>
          <w:szCs w:val="18"/>
          <w:u w:val="single"/>
          <w:lang w:val="es-ES" w:eastAsia="es-ES"/>
        </w:rPr>
        <w:t>DONDE.</w:t>
      </w:r>
    </w:p>
    <w:p w:rsidR="00472DF3" w:rsidRPr="002A49EF" w:rsidRDefault="00472DF3" w:rsidP="00472DF3">
      <w:pPr>
        <w:spacing w:after="0" w:line="240" w:lineRule="auto"/>
        <w:ind w:left="1416"/>
        <w:jc w:val="both"/>
        <w:rPr>
          <w:rFonts w:asciiTheme="majorHAnsi" w:eastAsia="Times New Roman" w:hAnsiTheme="majorHAnsi" w:cs="Miriam Fixed"/>
          <w:b/>
          <w:i/>
          <w:color w:val="FF0000"/>
          <w:sz w:val="18"/>
          <w:szCs w:val="18"/>
          <w:u w:val="single"/>
          <w:lang w:val="es-ES" w:eastAsia="es-ES"/>
        </w:rPr>
      </w:pPr>
    </w:p>
    <w:p w:rsidR="00472DF3" w:rsidRPr="002A49EF" w:rsidRDefault="00472DF3" w:rsidP="00472DF3">
      <w:pPr>
        <w:spacing w:after="0" w:line="240" w:lineRule="auto"/>
        <w:ind w:left="1416"/>
        <w:jc w:val="both"/>
        <w:rPr>
          <w:rFonts w:asciiTheme="majorHAnsi" w:eastAsia="Times New Roman" w:hAnsiTheme="majorHAnsi" w:cs="Miriam Fixed"/>
          <w:i/>
          <w:color w:val="FF0000"/>
          <w:sz w:val="18"/>
          <w:szCs w:val="18"/>
          <w:lang w:val="es-ES" w:eastAsia="es-ES"/>
        </w:rPr>
      </w:pPr>
      <w:r w:rsidRPr="002A49EF">
        <w:rPr>
          <w:rFonts w:asciiTheme="majorHAnsi" w:eastAsia="Times New Roman" w:hAnsiTheme="majorHAnsi" w:cs="Miriam Fixed"/>
          <w:i/>
          <w:color w:val="FF0000"/>
          <w:sz w:val="18"/>
          <w:szCs w:val="18"/>
          <w:lang w:val="es-ES" w:eastAsia="es-ES"/>
        </w:rPr>
        <w:t>PT   = Puntaje Total</w:t>
      </w:r>
    </w:p>
    <w:p w:rsidR="00472DF3" w:rsidRPr="002A49EF" w:rsidRDefault="00472DF3" w:rsidP="00472DF3">
      <w:pPr>
        <w:spacing w:after="0" w:line="240" w:lineRule="auto"/>
        <w:ind w:left="1416"/>
        <w:jc w:val="both"/>
        <w:rPr>
          <w:rFonts w:asciiTheme="majorHAnsi" w:eastAsia="Times New Roman" w:hAnsiTheme="majorHAnsi" w:cs="Miriam Fixed"/>
          <w:i/>
          <w:color w:val="FF0000"/>
          <w:sz w:val="18"/>
          <w:szCs w:val="18"/>
          <w:lang w:val="es-ES" w:eastAsia="es-ES"/>
        </w:rPr>
      </w:pPr>
      <w:r w:rsidRPr="002A49EF">
        <w:rPr>
          <w:rFonts w:asciiTheme="majorHAnsi" w:eastAsia="Times New Roman" w:hAnsiTheme="majorHAnsi" w:cs="Miriam Fixed"/>
          <w:i/>
          <w:color w:val="FF0000"/>
          <w:sz w:val="18"/>
          <w:szCs w:val="18"/>
          <w:lang w:val="es-ES" w:eastAsia="es-ES"/>
        </w:rPr>
        <w:t>EHV = Evaluación de Hoja de Vida</w:t>
      </w:r>
    </w:p>
    <w:p w:rsidR="00472DF3" w:rsidRPr="002A49EF" w:rsidRDefault="00472DF3" w:rsidP="00472DF3">
      <w:pPr>
        <w:spacing w:after="0" w:line="240" w:lineRule="auto"/>
        <w:ind w:left="1416"/>
        <w:jc w:val="both"/>
        <w:rPr>
          <w:rFonts w:asciiTheme="majorHAnsi" w:eastAsia="Times New Roman" w:hAnsiTheme="majorHAnsi" w:cs="Miriam Fixed"/>
          <w:i/>
          <w:color w:val="FF0000"/>
          <w:sz w:val="18"/>
          <w:szCs w:val="18"/>
          <w:lang w:val="es-ES" w:eastAsia="es-ES"/>
        </w:rPr>
      </w:pPr>
      <w:r w:rsidRPr="002A49EF">
        <w:rPr>
          <w:rFonts w:asciiTheme="majorHAnsi" w:eastAsia="Times New Roman" w:hAnsiTheme="majorHAnsi" w:cs="Miriam Fixed"/>
          <w:i/>
          <w:color w:val="FF0000"/>
          <w:sz w:val="18"/>
          <w:szCs w:val="18"/>
          <w:lang w:val="es-ES" w:eastAsia="es-ES"/>
        </w:rPr>
        <w:t>EP   = Entrevista Personal</w:t>
      </w:r>
    </w:p>
    <w:p w:rsidR="00472DF3" w:rsidRPr="009665D4" w:rsidRDefault="00472DF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B7D58" w:rsidRDefault="006F39E3" w:rsidP="006F39E3">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2A49EF" w:rsidRDefault="006F39E3" w:rsidP="006F39E3">
      <w:pPr>
        <w:spacing w:after="0" w:line="240" w:lineRule="auto"/>
        <w:ind w:left="708"/>
        <w:jc w:val="both"/>
        <w:rPr>
          <w:rFonts w:asciiTheme="majorHAnsi" w:eastAsia="Times New Roman" w:hAnsiTheme="majorHAnsi" w:cs="Arial"/>
          <w:i/>
          <w:color w:val="FF0000"/>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w:t>
      </w:r>
      <w:r w:rsidRPr="0025281A">
        <w:rPr>
          <w:rFonts w:asciiTheme="majorHAnsi" w:hAnsiTheme="majorHAnsi" w:cstheme="minorHAnsi"/>
          <w:i/>
          <w:color w:val="9933FF"/>
          <w:sz w:val="18"/>
          <w:szCs w:val="18"/>
        </w:rPr>
        <w:lastRenderedPageBreak/>
        <w:t xml:space="preserve">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2020CC">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2020CC">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se</w:t>
      </w:r>
      <w:r w:rsidR="002020CC">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960203" w:rsidRPr="009665D4" w:rsidRDefault="0096020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F22F53" w:rsidRDefault="00F22F53"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018"/>
        <w:gridCol w:w="1020"/>
      </w:tblGrid>
      <w:tr w:rsidR="00E10802" w:rsidRPr="008135A0" w:rsidTr="00E46E3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018"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1020"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6660A7" w:rsidRPr="008135A0" w:rsidTr="00E46E35">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0A7" w:rsidRDefault="00C232B2"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660A7" w:rsidRPr="00E46E35" w:rsidRDefault="006660A7" w:rsidP="009A2214">
            <w:pPr>
              <w:spacing w:after="0" w:line="360" w:lineRule="auto"/>
              <w:rPr>
                <w:rFonts w:asciiTheme="majorHAnsi" w:eastAsia="Times New Roman" w:hAnsiTheme="majorHAnsi" w:cs="Calibri"/>
                <w:i/>
                <w:color w:val="000000"/>
                <w:sz w:val="10"/>
                <w:szCs w:val="10"/>
                <w:lang w:eastAsia="es-PE"/>
              </w:rPr>
            </w:pPr>
            <w:r w:rsidRPr="006660A7">
              <w:rPr>
                <w:rFonts w:asciiTheme="majorHAnsi" w:eastAsia="Times New Roman" w:hAnsiTheme="majorHAnsi" w:cs="Calibri"/>
                <w:i/>
                <w:color w:val="000000"/>
                <w:sz w:val="10"/>
                <w:szCs w:val="10"/>
                <w:lang w:eastAsia="es-PE"/>
              </w:rPr>
              <w:t>VIGILANTE</w:t>
            </w:r>
          </w:p>
        </w:tc>
        <w:tc>
          <w:tcPr>
            <w:tcW w:w="1612" w:type="dxa"/>
            <w:tcBorders>
              <w:top w:val="single" w:sz="4" w:space="0" w:color="auto"/>
              <w:left w:val="nil"/>
              <w:bottom w:val="single" w:sz="4" w:space="0" w:color="auto"/>
              <w:right w:val="single" w:sz="4" w:space="0" w:color="auto"/>
            </w:tcBorders>
            <w:shd w:val="clear" w:color="auto" w:fill="auto"/>
            <w:vAlign w:val="center"/>
          </w:tcPr>
          <w:p w:rsidR="006660A7" w:rsidRPr="00E46E35" w:rsidRDefault="006660A7" w:rsidP="009A2214">
            <w:pPr>
              <w:spacing w:after="0" w:line="360" w:lineRule="auto"/>
              <w:jc w:val="center"/>
              <w:rPr>
                <w:rFonts w:asciiTheme="majorHAnsi" w:eastAsia="Times New Roman" w:hAnsiTheme="majorHAnsi"/>
                <w:i/>
                <w:sz w:val="10"/>
                <w:szCs w:val="10"/>
                <w:lang w:val="es-ES" w:eastAsia="es-ES"/>
              </w:rPr>
            </w:pPr>
            <w:r w:rsidRPr="006660A7">
              <w:rPr>
                <w:rFonts w:asciiTheme="majorHAnsi" w:eastAsia="Times New Roman" w:hAnsiTheme="majorHAnsi"/>
                <w:i/>
                <w:sz w:val="10"/>
                <w:szCs w:val="10"/>
                <w:lang w:val="es-ES" w:eastAsia="es-ES"/>
              </w:rPr>
              <w:t>PRIMARIA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0A7" w:rsidRPr="008135A0" w:rsidRDefault="006660A7" w:rsidP="009A2214">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660A7" w:rsidRDefault="006660A7" w:rsidP="009A2214">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018" w:type="dxa"/>
            <w:tcBorders>
              <w:top w:val="single" w:sz="4" w:space="0" w:color="auto"/>
              <w:left w:val="nil"/>
              <w:bottom w:val="single" w:sz="4" w:space="0" w:color="auto"/>
              <w:right w:val="single" w:sz="4" w:space="0" w:color="auto"/>
            </w:tcBorders>
            <w:shd w:val="clear" w:color="auto" w:fill="auto"/>
            <w:vAlign w:val="center"/>
          </w:tcPr>
          <w:p w:rsidR="006660A7" w:rsidRPr="00E46E35" w:rsidRDefault="006660A7" w:rsidP="00D92CA0">
            <w:pPr>
              <w:jc w:val="center"/>
              <w:rPr>
                <w:rFonts w:asciiTheme="majorHAnsi" w:eastAsia="Times New Roman" w:hAnsiTheme="majorHAnsi" w:cs="Calibri"/>
                <w:i/>
                <w:color w:val="000000"/>
                <w:sz w:val="10"/>
                <w:szCs w:val="10"/>
                <w:lang w:eastAsia="es-PE"/>
              </w:rPr>
            </w:pPr>
            <w:r w:rsidRPr="00E46E35">
              <w:rPr>
                <w:rFonts w:asciiTheme="majorHAnsi" w:eastAsia="Times New Roman" w:hAnsiTheme="majorHAnsi" w:cs="Calibri"/>
                <w:i/>
                <w:color w:val="000000"/>
                <w:sz w:val="10"/>
                <w:szCs w:val="10"/>
                <w:lang w:eastAsia="es-PE"/>
              </w:rPr>
              <w:t>DIRECCIÓN REGIONAL DE CAMÉLIDOS SUDAMERICANOS.</w:t>
            </w:r>
          </w:p>
        </w:tc>
        <w:tc>
          <w:tcPr>
            <w:tcW w:w="1020" w:type="dxa"/>
            <w:tcBorders>
              <w:top w:val="single" w:sz="4" w:space="0" w:color="auto"/>
              <w:left w:val="nil"/>
              <w:bottom w:val="single" w:sz="4" w:space="0" w:color="auto"/>
              <w:right w:val="single" w:sz="4" w:space="0" w:color="auto"/>
            </w:tcBorders>
            <w:shd w:val="clear" w:color="auto" w:fill="auto"/>
            <w:vAlign w:val="center"/>
          </w:tcPr>
          <w:p w:rsidR="006660A7" w:rsidRDefault="006660A7" w:rsidP="006660A7">
            <w:pPr>
              <w:jc w:val="center"/>
              <w:rPr>
                <w:rFonts w:asciiTheme="majorHAnsi" w:eastAsiaTheme="minorHAnsi" w:hAnsiTheme="majorHAnsi"/>
                <w:i/>
                <w:sz w:val="10"/>
                <w:szCs w:val="10"/>
              </w:rPr>
            </w:pPr>
            <w:r>
              <w:rPr>
                <w:rFonts w:asciiTheme="majorHAnsi" w:eastAsiaTheme="minorHAnsi" w:hAnsiTheme="majorHAnsi"/>
                <w:i/>
                <w:sz w:val="10"/>
                <w:szCs w:val="10"/>
              </w:rPr>
              <w:t>1,133.00</w:t>
            </w:r>
          </w:p>
        </w:tc>
      </w:tr>
    </w:tbl>
    <w:p w:rsidR="0057286F" w:rsidRPr="008135A0" w:rsidRDefault="0057286F" w:rsidP="00B832F3">
      <w:pPr>
        <w:spacing w:after="0"/>
        <w:jc w:val="center"/>
        <w:rPr>
          <w:rFonts w:asciiTheme="majorHAnsi" w:hAnsiTheme="majorHAnsi" w:cstheme="minorHAnsi"/>
          <w:b/>
          <w:i/>
          <w:sz w:val="10"/>
          <w:szCs w:val="10"/>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EB0902"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EB090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EB090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EB090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9665D4" w:rsidRDefault="00EB090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EB090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9665D4" w:rsidRDefault="00EB0902"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EB0902"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EB0902"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EB0902"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EB0902"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EB090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EB090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EB090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EB0902"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EB0902"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EB0902"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Por </w:t>
      </w:r>
      <w:r w:rsidR="008A7FD1" w:rsidRPr="009665D4">
        <w:rPr>
          <w:rFonts w:asciiTheme="majorHAnsi" w:eastAsia="Times New Roman" w:hAnsiTheme="majorHAnsi" w:cs="Arial"/>
          <w:i/>
          <w:sz w:val="18"/>
          <w:szCs w:val="18"/>
          <w:lang w:val="es-ES_tradnl" w:eastAsia="es-ES"/>
        </w:rPr>
        <w:t>cuanto la</w:t>
      </w:r>
      <w:r w:rsidRPr="009665D4">
        <w:rPr>
          <w:rFonts w:asciiTheme="majorHAnsi" w:eastAsia="Times New Roman" w:hAnsiTheme="majorHAnsi" w:cs="Arial"/>
          <w:i/>
          <w:sz w:val="18"/>
          <w:szCs w:val="18"/>
          <w:lang w:val="es-ES_tradnl" w:eastAsia="es-ES"/>
        </w:rPr>
        <w:t xml:space="preserve"> Comisión Permanente de Selección de Personal bajo el Régimen Laboral Especial del Decreto Legislativo N° 1057 “CAS”, acuerda continuar </w:t>
      </w:r>
      <w:r w:rsidR="008A7FD1" w:rsidRPr="009665D4">
        <w:rPr>
          <w:rFonts w:asciiTheme="majorHAnsi" w:eastAsia="Times New Roman" w:hAnsiTheme="majorHAnsi" w:cs="Arial"/>
          <w:i/>
          <w:sz w:val="18"/>
          <w:szCs w:val="18"/>
          <w:lang w:val="es-ES_tradnl" w:eastAsia="es-ES"/>
        </w:rPr>
        <w:t>con su</w:t>
      </w:r>
      <w:r w:rsidRPr="009665D4">
        <w:rPr>
          <w:rFonts w:asciiTheme="majorHAnsi" w:eastAsia="Times New Roman" w:hAnsiTheme="majorHAnsi" w:cs="Arial"/>
          <w:i/>
          <w:sz w:val="18"/>
          <w:szCs w:val="18"/>
          <w:lang w:val="es-ES_tradnl" w:eastAsia="es-ES"/>
        </w:rPr>
        <w:t xml:space="preserve"> publicación, en   </w:t>
      </w:r>
      <w:r w:rsidR="008A7FD1" w:rsidRPr="009665D4">
        <w:rPr>
          <w:rFonts w:asciiTheme="majorHAnsi" w:eastAsia="Times New Roman" w:hAnsiTheme="majorHAnsi" w:cs="Calibri"/>
          <w:i/>
          <w:sz w:val="18"/>
          <w:szCs w:val="18"/>
          <w:lang w:val="es-ES_tradnl" w:eastAsia="es-ES"/>
        </w:rPr>
        <w:t xml:space="preserve">cumplimiento </w:t>
      </w:r>
      <w:r w:rsidR="008A7FD1" w:rsidRPr="009665D4">
        <w:rPr>
          <w:rFonts w:asciiTheme="majorHAnsi" w:eastAsia="Times New Roman" w:hAnsiTheme="majorHAnsi" w:cs="Calibri"/>
          <w:i/>
          <w:sz w:val="18"/>
          <w:szCs w:val="18"/>
          <w:lang w:val="es-ES" w:eastAsia="es-ES"/>
        </w:rPr>
        <w:t>al</w:t>
      </w:r>
      <w:r w:rsidRPr="009665D4">
        <w:rPr>
          <w:rFonts w:asciiTheme="majorHAnsi" w:eastAsia="Times New Roman" w:hAnsiTheme="majorHAnsi" w:cs="Calibri"/>
          <w:i/>
          <w:sz w:val="18"/>
          <w:szCs w:val="18"/>
          <w:lang w:val="es-ES" w:eastAsia="es-ES"/>
        </w:rPr>
        <w:t xml:space="preserve">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C02CE4" w:rsidRPr="009665D4" w:rsidRDefault="00C02CE4" w:rsidP="00C02CE4">
      <w:pPr>
        <w:tabs>
          <w:tab w:val="left" w:pos="1134"/>
        </w:tabs>
        <w:spacing w:after="120" w:line="240" w:lineRule="auto"/>
        <w:jc w:val="both"/>
        <w:rPr>
          <w:rFonts w:asciiTheme="majorHAnsi" w:eastAsia="Times New Roman" w:hAnsiTheme="majorHAnsi" w:cs="Arial"/>
          <w:i/>
          <w:sz w:val="18"/>
          <w:szCs w:val="18"/>
          <w:lang w:val="es-ES_tradnl" w:eastAsia="es-ES"/>
        </w:rPr>
      </w:pPr>
    </w:p>
    <w:p w:rsidR="00C02CE4" w:rsidRPr="009665D4" w:rsidRDefault="00C02CE4" w:rsidP="00C02CE4">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05: 30 p</w:t>
      </w:r>
      <w:r w:rsidRPr="009665D4">
        <w:rPr>
          <w:rFonts w:asciiTheme="majorHAnsi" w:eastAsia="Times New Roman" w:hAnsiTheme="majorHAnsi" w:cs="Arial"/>
          <w:i/>
          <w:sz w:val="18"/>
          <w:szCs w:val="18"/>
          <w:lang w:val="es-ES_tradnl" w:eastAsia="es-ES"/>
        </w:rPr>
        <w:t>m. Se dio por finalizada la sesión, firmando en señal de conformidad.</w:t>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02CE4" w:rsidRPr="009665D4" w:rsidRDefault="00C02CE4" w:rsidP="00C02CE4">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 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902" w:rsidRDefault="00EB0902" w:rsidP="002A39E7">
      <w:pPr>
        <w:spacing w:after="0" w:line="240" w:lineRule="auto"/>
      </w:pPr>
      <w:r>
        <w:separator/>
      </w:r>
    </w:p>
  </w:endnote>
  <w:endnote w:type="continuationSeparator" w:id="0">
    <w:p w:rsidR="00EB0902" w:rsidRDefault="00EB0902"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EF" w:rsidRPr="00D351E5" w:rsidRDefault="00EB0902">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2A49EF" w:rsidRPr="00D351E5" w:rsidRDefault="002A49EF">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CA41C2" w:rsidRPr="00CA41C2">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w:r>
  </w:p>
  <w:p w:rsidR="002A49EF" w:rsidRDefault="002A49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902" w:rsidRDefault="00EB0902" w:rsidP="002A39E7">
      <w:pPr>
        <w:spacing w:after="0" w:line="240" w:lineRule="auto"/>
      </w:pPr>
      <w:r>
        <w:separator/>
      </w:r>
    </w:p>
  </w:footnote>
  <w:footnote w:type="continuationSeparator" w:id="0">
    <w:p w:rsidR="00EB0902" w:rsidRDefault="00EB0902"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EF" w:rsidRPr="00860088" w:rsidRDefault="002A49EF"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B366C8">
      <w:rPr>
        <w:rFonts w:asciiTheme="majorHAnsi" w:eastAsia="Times New Roman" w:hAnsiTheme="majorHAnsi" w:cs="Arial"/>
        <w:b/>
        <w:i/>
        <w:color w:val="9900FF"/>
        <w:sz w:val="16"/>
        <w:szCs w:val="16"/>
        <w:lang w:val="fr-MA" w:eastAsia="es-ES"/>
      </w:rPr>
      <w:t>N° 75</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2A49EF" w:rsidRDefault="002A49EF"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DIRECCIÓN REGIONAL DE CAMÉLIDOS SUDAMERICANOS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34B68D4"/>
    <w:multiLevelType w:val="hybridMultilevel"/>
    <w:tmpl w:val="D4C63096"/>
    <w:lvl w:ilvl="0" w:tplc="7BAAC83C">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nsid w:val="304E535A"/>
    <w:multiLevelType w:val="multilevel"/>
    <w:tmpl w:val="EBD04F6C"/>
    <w:lvl w:ilvl="0">
      <w:start w:val="2"/>
      <w:numFmt w:val="decimal"/>
      <w:lvlText w:val="%1."/>
      <w:lvlJc w:val="left"/>
      <w:pPr>
        <w:ind w:left="1004" w:hanging="360"/>
      </w:pPr>
      <w:rPr>
        <w:rFonts w:hint="default"/>
        <w:b/>
      </w:rPr>
    </w:lvl>
    <w:lvl w:ilvl="1">
      <w:start w:val="1"/>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9">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1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0">
    <w:nsid w:val="75B732F8"/>
    <w:multiLevelType w:val="hybridMultilevel"/>
    <w:tmpl w:val="20FE1834"/>
    <w:lvl w:ilvl="0" w:tplc="FB1AD8C0">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22"/>
  </w:num>
  <w:num w:numId="10">
    <w:abstractNumId w:val="15"/>
  </w:num>
  <w:num w:numId="11">
    <w:abstractNumId w:val="23"/>
  </w:num>
  <w:num w:numId="12">
    <w:abstractNumId w:val="10"/>
  </w:num>
  <w:num w:numId="13">
    <w:abstractNumId w:val="24"/>
  </w:num>
  <w:num w:numId="14">
    <w:abstractNumId w:val="4"/>
  </w:num>
  <w:num w:numId="15">
    <w:abstractNumId w:val="18"/>
  </w:num>
  <w:num w:numId="16">
    <w:abstractNumId w:val="3"/>
  </w:num>
  <w:num w:numId="17">
    <w:abstractNumId w:val="19"/>
  </w:num>
  <w:num w:numId="18">
    <w:abstractNumId w:val="0"/>
  </w:num>
  <w:num w:numId="19">
    <w:abstractNumId w:val="7"/>
  </w:num>
  <w:num w:numId="20">
    <w:abstractNumId w:val="2"/>
  </w:num>
  <w:num w:numId="21">
    <w:abstractNumId w:val="21"/>
  </w:num>
  <w:num w:numId="22">
    <w:abstractNumId w:val="6"/>
  </w:num>
  <w:num w:numId="23">
    <w:abstractNumId w:val="20"/>
  </w:num>
  <w:num w:numId="24">
    <w:abstractNumId w:val="5"/>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6536"/>
    <w:rsid w:val="00077C4B"/>
    <w:rsid w:val="00077E29"/>
    <w:rsid w:val="000805C7"/>
    <w:rsid w:val="0008082B"/>
    <w:rsid w:val="000814F9"/>
    <w:rsid w:val="000830C7"/>
    <w:rsid w:val="00084C79"/>
    <w:rsid w:val="00084EFD"/>
    <w:rsid w:val="00086635"/>
    <w:rsid w:val="00090749"/>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A7F8D"/>
    <w:rsid w:val="000B06FE"/>
    <w:rsid w:val="000B19EC"/>
    <w:rsid w:val="000B1B77"/>
    <w:rsid w:val="000B33BF"/>
    <w:rsid w:val="000B3EEB"/>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52B4"/>
    <w:rsid w:val="001E6660"/>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0CC"/>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E02"/>
    <w:rsid w:val="002237BC"/>
    <w:rsid w:val="002238A1"/>
    <w:rsid w:val="00224DFA"/>
    <w:rsid w:val="002261BD"/>
    <w:rsid w:val="00226BD8"/>
    <w:rsid w:val="0022772A"/>
    <w:rsid w:val="00227E77"/>
    <w:rsid w:val="00230BB7"/>
    <w:rsid w:val="0023452E"/>
    <w:rsid w:val="00234A13"/>
    <w:rsid w:val="00235713"/>
    <w:rsid w:val="00240854"/>
    <w:rsid w:val="00240FE3"/>
    <w:rsid w:val="00241D90"/>
    <w:rsid w:val="002424A2"/>
    <w:rsid w:val="0024290F"/>
    <w:rsid w:val="00243612"/>
    <w:rsid w:val="0024519A"/>
    <w:rsid w:val="0024585B"/>
    <w:rsid w:val="00245CDF"/>
    <w:rsid w:val="002476F3"/>
    <w:rsid w:val="002501E4"/>
    <w:rsid w:val="00250260"/>
    <w:rsid w:val="002509BC"/>
    <w:rsid w:val="00250B8E"/>
    <w:rsid w:val="0025149F"/>
    <w:rsid w:val="002518F4"/>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77B38"/>
    <w:rsid w:val="0028172F"/>
    <w:rsid w:val="00281864"/>
    <w:rsid w:val="00281957"/>
    <w:rsid w:val="002824C4"/>
    <w:rsid w:val="002826B1"/>
    <w:rsid w:val="002830D9"/>
    <w:rsid w:val="0028337A"/>
    <w:rsid w:val="00284C68"/>
    <w:rsid w:val="002866A0"/>
    <w:rsid w:val="002879CA"/>
    <w:rsid w:val="00290BD6"/>
    <w:rsid w:val="00290E93"/>
    <w:rsid w:val="00292236"/>
    <w:rsid w:val="002931A7"/>
    <w:rsid w:val="00293E72"/>
    <w:rsid w:val="002947A0"/>
    <w:rsid w:val="0029684A"/>
    <w:rsid w:val="00296E1F"/>
    <w:rsid w:val="00297692"/>
    <w:rsid w:val="002A0843"/>
    <w:rsid w:val="002A0A88"/>
    <w:rsid w:val="002A0CF0"/>
    <w:rsid w:val="002A0EED"/>
    <w:rsid w:val="002A17FF"/>
    <w:rsid w:val="002A1A88"/>
    <w:rsid w:val="002A2FC6"/>
    <w:rsid w:val="002A3466"/>
    <w:rsid w:val="002A39E7"/>
    <w:rsid w:val="002A3AB5"/>
    <w:rsid w:val="002A3CCE"/>
    <w:rsid w:val="002A3D33"/>
    <w:rsid w:val="002A4446"/>
    <w:rsid w:val="002A49EF"/>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34CC"/>
    <w:rsid w:val="002D441A"/>
    <w:rsid w:val="002D442A"/>
    <w:rsid w:val="002D4B12"/>
    <w:rsid w:val="002D5515"/>
    <w:rsid w:val="002D5E94"/>
    <w:rsid w:val="002D65E9"/>
    <w:rsid w:val="002D6E61"/>
    <w:rsid w:val="002D6EA6"/>
    <w:rsid w:val="002D7998"/>
    <w:rsid w:val="002D7C59"/>
    <w:rsid w:val="002E0E49"/>
    <w:rsid w:val="002E16F2"/>
    <w:rsid w:val="002E2104"/>
    <w:rsid w:val="002E2822"/>
    <w:rsid w:val="002E3229"/>
    <w:rsid w:val="002E34A6"/>
    <w:rsid w:val="002E34DB"/>
    <w:rsid w:val="002E3606"/>
    <w:rsid w:val="002E4409"/>
    <w:rsid w:val="002E4865"/>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5BF6"/>
    <w:rsid w:val="003563E2"/>
    <w:rsid w:val="00356AB5"/>
    <w:rsid w:val="003572A7"/>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A01"/>
    <w:rsid w:val="00390B6F"/>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4C98"/>
    <w:rsid w:val="003B5CF0"/>
    <w:rsid w:val="003B5E0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091"/>
    <w:rsid w:val="003D6774"/>
    <w:rsid w:val="003E06E8"/>
    <w:rsid w:val="003E0869"/>
    <w:rsid w:val="003E0A49"/>
    <w:rsid w:val="003E0F5F"/>
    <w:rsid w:val="003E58E0"/>
    <w:rsid w:val="003E606D"/>
    <w:rsid w:val="003F0425"/>
    <w:rsid w:val="003F0DAB"/>
    <w:rsid w:val="003F1D39"/>
    <w:rsid w:val="003F2718"/>
    <w:rsid w:val="003F4EF6"/>
    <w:rsid w:val="003F6AE0"/>
    <w:rsid w:val="003F7F26"/>
    <w:rsid w:val="00400420"/>
    <w:rsid w:val="00402744"/>
    <w:rsid w:val="004027B7"/>
    <w:rsid w:val="0040284F"/>
    <w:rsid w:val="0040340C"/>
    <w:rsid w:val="00403828"/>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3757"/>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30F"/>
    <w:rsid w:val="00451AD8"/>
    <w:rsid w:val="00453395"/>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2DF3"/>
    <w:rsid w:val="00473C7A"/>
    <w:rsid w:val="00473D65"/>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C51"/>
    <w:rsid w:val="00485FA8"/>
    <w:rsid w:val="00487317"/>
    <w:rsid w:val="0049070C"/>
    <w:rsid w:val="00490D3D"/>
    <w:rsid w:val="00491646"/>
    <w:rsid w:val="004925EA"/>
    <w:rsid w:val="00492971"/>
    <w:rsid w:val="004937D5"/>
    <w:rsid w:val="004937E8"/>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0E45"/>
    <w:rsid w:val="004B1113"/>
    <w:rsid w:val="004B1269"/>
    <w:rsid w:val="004B33C9"/>
    <w:rsid w:val="004B4439"/>
    <w:rsid w:val="004B4557"/>
    <w:rsid w:val="004B49CB"/>
    <w:rsid w:val="004B5ACD"/>
    <w:rsid w:val="004B62B7"/>
    <w:rsid w:val="004B75AC"/>
    <w:rsid w:val="004B7B2E"/>
    <w:rsid w:val="004C0426"/>
    <w:rsid w:val="004C0D3A"/>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4F76F5"/>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945"/>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5733"/>
    <w:rsid w:val="005474E9"/>
    <w:rsid w:val="00550031"/>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823"/>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B1A"/>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AF6"/>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576"/>
    <w:rsid w:val="00657896"/>
    <w:rsid w:val="00657ADE"/>
    <w:rsid w:val="006607B7"/>
    <w:rsid w:val="00660BA2"/>
    <w:rsid w:val="00662EB7"/>
    <w:rsid w:val="0066314A"/>
    <w:rsid w:val="00665C32"/>
    <w:rsid w:val="00665CCB"/>
    <w:rsid w:val="006660A7"/>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28D3"/>
    <w:rsid w:val="00683959"/>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E7971"/>
    <w:rsid w:val="006F172D"/>
    <w:rsid w:val="006F1A63"/>
    <w:rsid w:val="006F1D59"/>
    <w:rsid w:val="006F29D7"/>
    <w:rsid w:val="006F34F0"/>
    <w:rsid w:val="006F39E3"/>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1D36"/>
    <w:rsid w:val="007123AA"/>
    <w:rsid w:val="00712A4F"/>
    <w:rsid w:val="00712E69"/>
    <w:rsid w:val="00713D57"/>
    <w:rsid w:val="00714C3F"/>
    <w:rsid w:val="00715A2A"/>
    <w:rsid w:val="007165B1"/>
    <w:rsid w:val="00716BC6"/>
    <w:rsid w:val="007179A3"/>
    <w:rsid w:val="007217DC"/>
    <w:rsid w:val="00722561"/>
    <w:rsid w:val="00722D4B"/>
    <w:rsid w:val="00722E3B"/>
    <w:rsid w:val="00723055"/>
    <w:rsid w:val="00723D93"/>
    <w:rsid w:val="00723E3B"/>
    <w:rsid w:val="00725C20"/>
    <w:rsid w:val="007260A4"/>
    <w:rsid w:val="007267C3"/>
    <w:rsid w:val="00726CDE"/>
    <w:rsid w:val="00730127"/>
    <w:rsid w:val="0073258F"/>
    <w:rsid w:val="007332EF"/>
    <w:rsid w:val="0073395D"/>
    <w:rsid w:val="0073570F"/>
    <w:rsid w:val="00737648"/>
    <w:rsid w:val="00737C3C"/>
    <w:rsid w:val="007405FD"/>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0A23"/>
    <w:rsid w:val="007A1289"/>
    <w:rsid w:val="007A3150"/>
    <w:rsid w:val="007A38BD"/>
    <w:rsid w:val="007A4129"/>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072E"/>
    <w:rsid w:val="007E138B"/>
    <w:rsid w:val="007E1A1F"/>
    <w:rsid w:val="007E1AE1"/>
    <w:rsid w:val="007E1F07"/>
    <w:rsid w:val="007E2BDE"/>
    <w:rsid w:val="007E3D58"/>
    <w:rsid w:val="007E427D"/>
    <w:rsid w:val="007E44A9"/>
    <w:rsid w:val="007E588C"/>
    <w:rsid w:val="007E5E53"/>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570E0"/>
    <w:rsid w:val="00860088"/>
    <w:rsid w:val="00860798"/>
    <w:rsid w:val="00860A0E"/>
    <w:rsid w:val="008617E2"/>
    <w:rsid w:val="008621C1"/>
    <w:rsid w:val="008621EC"/>
    <w:rsid w:val="008637DD"/>
    <w:rsid w:val="00863A17"/>
    <w:rsid w:val="008655D6"/>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9C5"/>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133"/>
    <w:rsid w:val="008A27A9"/>
    <w:rsid w:val="008A2EC9"/>
    <w:rsid w:val="008A3C05"/>
    <w:rsid w:val="008A3CFA"/>
    <w:rsid w:val="008A40B8"/>
    <w:rsid w:val="008A4129"/>
    <w:rsid w:val="008A4BCD"/>
    <w:rsid w:val="008A4BE4"/>
    <w:rsid w:val="008A4F48"/>
    <w:rsid w:val="008A7F86"/>
    <w:rsid w:val="008A7FD1"/>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71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8AB"/>
    <w:rsid w:val="00912B8C"/>
    <w:rsid w:val="0091397E"/>
    <w:rsid w:val="00913FAB"/>
    <w:rsid w:val="00914FF9"/>
    <w:rsid w:val="00915A1C"/>
    <w:rsid w:val="009168C5"/>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203"/>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2B2"/>
    <w:rsid w:val="009716CC"/>
    <w:rsid w:val="0097472C"/>
    <w:rsid w:val="009748A9"/>
    <w:rsid w:val="00974F63"/>
    <w:rsid w:val="009751E0"/>
    <w:rsid w:val="00975F1E"/>
    <w:rsid w:val="009761A7"/>
    <w:rsid w:val="00976CA1"/>
    <w:rsid w:val="00977303"/>
    <w:rsid w:val="00977977"/>
    <w:rsid w:val="0098004D"/>
    <w:rsid w:val="00981372"/>
    <w:rsid w:val="00981A2C"/>
    <w:rsid w:val="0098206D"/>
    <w:rsid w:val="009825D9"/>
    <w:rsid w:val="00983448"/>
    <w:rsid w:val="00983900"/>
    <w:rsid w:val="00984D12"/>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6769"/>
    <w:rsid w:val="009A78E6"/>
    <w:rsid w:val="009B0777"/>
    <w:rsid w:val="009B129D"/>
    <w:rsid w:val="009B3D64"/>
    <w:rsid w:val="009B43B2"/>
    <w:rsid w:val="009B551E"/>
    <w:rsid w:val="009B59D6"/>
    <w:rsid w:val="009B711C"/>
    <w:rsid w:val="009B7D58"/>
    <w:rsid w:val="009C2804"/>
    <w:rsid w:val="009C2B5A"/>
    <w:rsid w:val="009C2E8D"/>
    <w:rsid w:val="009C42FF"/>
    <w:rsid w:val="009C5BC3"/>
    <w:rsid w:val="009C5C49"/>
    <w:rsid w:val="009C793D"/>
    <w:rsid w:val="009D005B"/>
    <w:rsid w:val="009D0206"/>
    <w:rsid w:val="009D049D"/>
    <w:rsid w:val="009D1BCE"/>
    <w:rsid w:val="009D35D8"/>
    <w:rsid w:val="009D4EED"/>
    <w:rsid w:val="009D5A0C"/>
    <w:rsid w:val="009D63FA"/>
    <w:rsid w:val="009E0C21"/>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07D"/>
    <w:rsid w:val="00A33529"/>
    <w:rsid w:val="00A33CE1"/>
    <w:rsid w:val="00A344CC"/>
    <w:rsid w:val="00A35296"/>
    <w:rsid w:val="00A368A8"/>
    <w:rsid w:val="00A370BF"/>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72"/>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199"/>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C44"/>
    <w:rsid w:val="00B12D79"/>
    <w:rsid w:val="00B13A15"/>
    <w:rsid w:val="00B13ECA"/>
    <w:rsid w:val="00B142B4"/>
    <w:rsid w:val="00B160FA"/>
    <w:rsid w:val="00B16911"/>
    <w:rsid w:val="00B17B18"/>
    <w:rsid w:val="00B2045C"/>
    <w:rsid w:val="00B20EA4"/>
    <w:rsid w:val="00B21231"/>
    <w:rsid w:val="00B21451"/>
    <w:rsid w:val="00B22885"/>
    <w:rsid w:val="00B234A2"/>
    <w:rsid w:val="00B2377A"/>
    <w:rsid w:val="00B24465"/>
    <w:rsid w:val="00B24B79"/>
    <w:rsid w:val="00B25ED7"/>
    <w:rsid w:val="00B26329"/>
    <w:rsid w:val="00B267CA"/>
    <w:rsid w:val="00B2753B"/>
    <w:rsid w:val="00B31061"/>
    <w:rsid w:val="00B322E4"/>
    <w:rsid w:val="00B3365E"/>
    <w:rsid w:val="00B33699"/>
    <w:rsid w:val="00B340FB"/>
    <w:rsid w:val="00B34382"/>
    <w:rsid w:val="00B34E55"/>
    <w:rsid w:val="00B35192"/>
    <w:rsid w:val="00B366C8"/>
    <w:rsid w:val="00B36745"/>
    <w:rsid w:val="00B370FE"/>
    <w:rsid w:val="00B37A68"/>
    <w:rsid w:val="00B40148"/>
    <w:rsid w:val="00B4040B"/>
    <w:rsid w:val="00B41393"/>
    <w:rsid w:val="00B414A5"/>
    <w:rsid w:val="00B42F28"/>
    <w:rsid w:val="00B43BB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64C3"/>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2CE4"/>
    <w:rsid w:val="00C031C7"/>
    <w:rsid w:val="00C070B1"/>
    <w:rsid w:val="00C07D47"/>
    <w:rsid w:val="00C107D5"/>
    <w:rsid w:val="00C11A50"/>
    <w:rsid w:val="00C11B7F"/>
    <w:rsid w:val="00C206B3"/>
    <w:rsid w:val="00C21319"/>
    <w:rsid w:val="00C232B2"/>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4A89"/>
    <w:rsid w:val="00C85A89"/>
    <w:rsid w:val="00C85ADC"/>
    <w:rsid w:val="00C85DE0"/>
    <w:rsid w:val="00C85F15"/>
    <w:rsid w:val="00C87B4C"/>
    <w:rsid w:val="00C904E1"/>
    <w:rsid w:val="00C906B0"/>
    <w:rsid w:val="00C90FC3"/>
    <w:rsid w:val="00C92463"/>
    <w:rsid w:val="00C932C2"/>
    <w:rsid w:val="00C93D2D"/>
    <w:rsid w:val="00C94C84"/>
    <w:rsid w:val="00C94DA4"/>
    <w:rsid w:val="00C96FE4"/>
    <w:rsid w:val="00C97509"/>
    <w:rsid w:val="00CA017F"/>
    <w:rsid w:val="00CA0F6B"/>
    <w:rsid w:val="00CA361C"/>
    <w:rsid w:val="00CA41C2"/>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1480"/>
    <w:rsid w:val="00CC250F"/>
    <w:rsid w:val="00CC34A3"/>
    <w:rsid w:val="00CC42BE"/>
    <w:rsid w:val="00CC6809"/>
    <w:rsid w:val="00CD0806"/>
    <w:rsid w:val="00CD0C03"/>
    <w:rsid w:val="00CD2855"/>
    <w:rsid w:val="00CD2B84"/>
    <w:rsid w:val="00CD470F"/>
    <w:rsid w:val="00CD57B1"/>
    <w:rsid w:val="00CD6F17"/>
    <w:rsid w:val="00CD7A8E"/>
    <w:rsid w:val="00CE02DF"/>
    <w:rsid w:val="00CE0B7A"/>
    <w:rsid w:val="00CE0FE0"/>
    <w:rsid w:val="00CE3C2B"/>
    <w:rsid w:val="00CE45BD"/>
    <w:rsid w:val="00CE4E1B"/>
    <w:rsid w:val="00CE7002"/>
    <w:rsid w:val="00CE7F11"/>
    <w:rsid w:val="00CF0534"/>
    <w:rsid w:val="00CF0FC7"/>
    <w:rsid w:val="00CF1027"/>
    <w:rsid w:val="00CF138C"/>
    <w:rsid w:val="00CF1C3C"/>
    <w:rsid w:val="00CF2613"/>
    <w:rsid w:val="00CF30E6"/>
    <w:rsid w:val="00CF3601"/>
    <w:rsid w:val="00CF3B5E"/>
    <w:rsid w:val="00CF4B3B"/>
    <w:rsid w:val="00CF4F33"/>
    <w:rsid w:val="00CF5659"/>
    <w:rsid w:val="00CF56A3"/>
    <w:rsid w:val="00CF6367"/>
    <w:rsid w:val="00CF6ABD"/>
    <w:rsid w:val="00D00A74"/>
    <w:rsid w:val="00D00FC8"/>
    <w:rsid w:val="00D02CD5"/>
    <w:rsid w:val="00D035FE"/>
    <w:rsid w:val="00D04AAB"/>
    <w:rsid w:val="00D060DB"/>
    <w:rsid w:val="00D07331"/>
    <w:rsid w:val="00D13005"/>
    <w:rsid w:val="00D1654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2B"/>
    <w:rsid w:val="00D55695"/>
    <w:rsid w:val="00D5694B"/>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2CA0"/>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A7F33"/>
    <w:rsid w:val="00DB0056"/>
    <w:rsid w:val="00DB00EB"/>
    <w:rsid w:val="00DB210A"/>
    <w:rsid w:val="00DB3350"/>
    <w:rsid w:val="00DB48F2"/>
    <w:rsid w:val="00DB617E"/>
    <w:rsid w:val="00DB6886"/>
    <w:rsid w:val="00DB6B9E"/>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D5EE6"/>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25"/>
    <w:rsid w:val="00E136D0"/>
    <w:rsid w:val="00E13753"/>
    <w:rsid w:val="00E13CEF"/>
    <w:rsid w:val="00E15AFA"/>
    <w:rsid w:val="00E15BD7"/>
    <w:rsid w:val="00E168D8"/>
    <w:rsid w:val="00E22612"/>
    <w:rsid w:val="00E2315B"/>
    <w:rsid w:val="00E24A1B"/>
    <w:rsid w:val="00E2651C"/>
    <w:rsid w:val="00E27ADA"/>
    <w:rsid w:val="00E30C2F"/>
    <w:rsid w:val="00E31A94"/>
    <w:rsid w:val="00E3340A"/>
    <w:rsid w:val="00E33481"/>
    <w:rsid w:val="00E33AA7"/>
    <w:rsid w:val="00E3421B"/>
    <w:rsid w:val="00E34613"/>
    <w:rsid w:val="00E3599F"/>
    <w:rsid w:val="00E35E71"/>
    <w:rsid w:val="00E3796F"/>
    <w:rsid w:val="00E37C06"/>
    <w:rsid w:val="00E40D0D"/>
    <w:rsid w:val="00E40ECC"/>
    <w:rsid w:val="00E41000"/>
    <w:rsid w:val="00E41816"/>
    <w:rsid w:val="00E4316E"/>
    <w:rsid w:val="00E45B00"/>
    <w:rsid w:val="00E45F93"/>
    <w:rsid w:val="00E46E35"/>
    <w:rsid w:val="00E4721A"/>
    <w:rsid w:val="00E4794D"/>
    <w:rsid w:val="00E50A0D"/>
    <w:rsid w:val="00E50FA3"/>
    <w:rsid w:val="00E50FC5"/>
    <w:rsid w:val="00E519BE"/>
    <w:rsid w:val="00E519C6"/>
    <w:rsid w:val="00E52D9F"/>
    <w:rsid w:val="00E52F26"/>
    <w:rsid w:val="00E54793"/>
    <w:rsid w:val="00E55341"/>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4B1"/>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DB6"/>
    <w:rsid w:val="00EA4ED8"/>
    <w:rsid w:val="00EA57ED"/>
    <w:rsid w:val="00EA582E"/>
    <w:rsid w:val="00EA5D2D"/>
    <w:rsid w:val="00EA6667"/>
    <w:rsid w:val="00EA673A"/>
    <w:rsid w:val="00EA6DF5"/>
    <w:rsid w:val="00EA7AEA"/>
    <w:rsid w:val="00EB0902"/>
    <w:rsid w:val="00EB0B9C"/>
    <w:rsid w:val="00EB0E0B"/>
    <w:rsid w:val="00EB11F2"/>
    <w:rsid w:val="00EB2BD3"/>
    <w:rsid w:val="00EB2D36"/>
    <w:rsid w:val="00EB3BD3"/>
    <w:rsid w:val="00EB4308"/>
    <w:rsid w:val="00EB5205"/>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3B7"/>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3D89"/>
    <w:rsid w:val="00F05211"/>
    <w:rsid w:val="00F05E37"/>
    <w:rsid w:val="00F0691B"/>
    <w:rsid w:val="00F07BEB"/>
    <w:rsid w:val="00F10B29"/>
    <w:rsid w:val="00F117EC"/>
    <w:rsid w:val="00F1300B"/>
    <w:rsid w:val="00F13A93"/>
    <w:rsid w:val="00F14902"/>
    <w:rsid w:val="00F15C21"/>
    <w:rsid w:val="00F20223"/>
    <w:rsid w:val="00F20383"/>
    <w:rsid w:val="00F20DF7"/>
    <w:rsid w:val="00F217AE"/>
    <w:rsid w:val="00F22F53"/>
    <w:rsid w:val="00F22F70"/>
    <w:rsid w:val="00F232AF"/>
    <w:rsid w:val="00F23447"/>
    <w:rsid w:val="00F23E51"/>
    <w:rsid w:val="00F24E56"/>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476A"/>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2198"/>
    <w:rsid w:val="00F721D5"/>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5AE2"/>
    <w:rsid w:val="00F96224"/>
    <w:rsid w:val="00F969F6"/>
    <w:rsid w:val="00F971E2"/>
    <w:rsid w:val="00F97899"/>
    <w:rsid w:val="00F97957"/>
    <w:rsid w:val="00FA0D4F"/>
    <w:rsid w:val="00FA18E0"/>
    <w:rsid w:val="00FA1D11"/>
    <w:rsid w:val="00FA2766"/>
    <w:rsid w:val="00FA3ED0"/>
    <w:rsid w:val="00FA470C"/>
    <w:rsid w:val="00FA4E6B"/>
    <w:rsid w:val="00FA7C5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2E24"/>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1C34671-D1B0-4FEE-AE96-65E5346F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A92F5-E830-4F62-AFE7-20DB65F3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16</Pages>
  <Words>3710</Words>
  <Characters>20408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80</cp:revision>
  <cp:lastPrinted>2017-06-15T21:48:00Z</cp:lastPrinted>
  <dcterms:created xsi:type="dcterms:W3CDTF">2017-03-09T15:51:00Z</dcterms:created>
  <dcterms:modified xsi:type="dcterms:W3CDTF">2017-08-18T17:10:00Z</dcterms:modified>
</cp:coreProperties>
</file>